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734D" w14:textId="3180A58B" w:rsidR="003F5868" w:rsidRPr="00C55C50" w:rsidRDefault="00821025" w:rsidP="00FF6C4A">
      <w:pPr>
        <w:spacing w:line="280" w:lineRule="atLeast"/>
        <w:jc w:val="both"/>
        <w:rPr>
          <w:i/>
        </w:rPr>
      </w:pPr>
      <w:r>
        <w:rPr>
          <w:i/>
        </w:rPr>
        <w:t xml:space="preserve">Joseph Wenzel von Liechtenstein erteilt der Gemeinde Ruggell die Erlaubnis, eine Mühle zu errichten. Konz. Wien, 1758 Februar 9, </w:t>
      </w:r>
      <w:r w:rsidR="00BA23F1" w:rsidRPr="00C55C50">
        <w:rPr>
          <w:i/>
        </w:rPr>
        <w:t>AT-HAL, H 2</w:t>
      </w:r>
      <w:r w:rsidR="002C028F" w:rsidRPr="00C55C50">
        <w:rPr>
          <w:i/>
        </w:rPr>
        <w:t>6</w:t>
      </w:r>
      <w:r w:rsidR="003816E6" w:rsidRPr="00C55C50">
        <w:rPr>
          <w:i/>
        </w:rPr>
        <w:t>19</w:t>
      </w:r>
      <w:r w:rsidR="00BA23F1" w:rsidRPr="00C55C50">
        <w:rPr>
          <w:i/>
        </w:rPr>
        <w:t xml:space="preserve">, </w:t>
      </w:r>
      <w:proofErr w:type="spellStart"/>
      <w:r w:rsidR="00BA23F1" w:rsidRPr="00C55C50">
        <w:rPr>
          <w:i/>
        </w:rPr>
        <w:t>unfol</w:t>
      </w:r>
      <w:proofErr w:type="spellEnd"/>
      <w:r w:rsidR="00BA23F1" w:rsidRPr="00C55C50">
        <w:rPr>
          <w:i/>
        </w:rPr>
        <w:t>.</w:t>
      </w:r>
    </w:p>
    <w:p w14:paraId="656928D6" w14:textId="3426A95B" w:rsidR="002A2329" w:rsidRPr="00C55C50" w:rsidRDefault="002A2329" w:rsidP="00FF6C4A">
      <w:pPr>
        <w:spacing w:line="280" w:lineRule="atLeast"/>
        <w:jc w:val="both"/>
      </w:pPr>
    </w:p>
    <w:p w14:paraId="75240B7D" w14:textId="34DC0769" w:rsidR="00454D54" w:rsidRPr="00C55C50" w:rsidRDefault="00B67E54" w:rsidP="001761C5">
      <w:pPr>
        <w:spacing w:line="280" w:lineRule="atLeast"/>
        <w:jc w:val="both"/>
      </w:pPr>
      <w:r w:rsidRPr="00C55C50">
        <w:t>[</w:t>
      </w:r>
      <w:r w:rsidRPr="00C55C50">
        <w:rPr>
          <w:i/>
        </w:rPr>
        <w:t>1</w:t>
      </w:r>
      <w:r w:rsidRPr="00C55C50">
        <w:t xml:space="preserve">] </w:t>
      </w:r>
      <w:r w:rsidR="001761C5" w:rsidRPr="00C55C50">
        <w:t>[</w:t>
      </w:r>
      <w:r w:rsidR="001761C5" w:rsidRPr="00C55C50">
        <w:rPr>
          <w:i/>
          <w:iCs/>
        </w:rPr>
        <w:t>linkes Spalte</w:t>
      </w:r>
      <w:r w:rsidR="001761C5" w:rsidRPr="00C55C50">
        <w:t>]</w:t>
      </w:r>
    </w:p>
    <w:p w14:paraId="78151BE3" w14:textId="5CDBBE03" w:rsidR="001761C5" w:rsidRPr="00C55C50" w:rsidRDefault="001761C5" w:rsidP="001761C5">
      <w:pPr>
        <w:spacing w:line="280" w:lineRule="atLeast"/>
        <w:jc w:val="both"/>
      </w:pPr>
    </w:p>
    <w:p w14:paraId="75155E51" w14:textId="4CCD0E3B" w:rsidR="001761C5" w:rsidRDefault="001761C5" w:rsidP="001761C5">
      <w:pPr>
        <w:spacing w:line="280" w:lineRule="atLeast"/>
        <w:jc w:val="both"/>
      </w:pPr>
      <w:r w:rsidRPr="001761C5">
        <w:t>Liechtenstein, de</w:t>
      </w:r>
      <w:r>
        <w:t>r</w:t>
      </w:r>
      <w:r w:rsidRPr="001761C5">
        <w:t xml:space="preserve"> au</w:t>
      </w:r>
      <w:r>
        <w:t xml:space="preserve">s </w:t>
      </w:r>
      <w:r w:rsidRPr="001761C5">
        <w:t xml:space="preserve">der gemeinde </w:t>
      </w:r>
      <w:r>
        <w:t>Ruggell</w:t>
      </w:r>
      <w:r w:rsidR="00C55C50">
        <w:rPr>
          <w:rStyle w:val="Funotenzeichen"/>
        </w:rPr>
        <w:footnoteReference w:id="1"/>
      </w:r>
      <w:r>
        <w:t xml:space="preserve"> </w:t>
      </w:r>
      <w:proofErr w:type="spellStart"/>
      <w:r>
        <w:t>supplique</w:t>
      </w:r>
      <w:proofErr w:type="spellEnd"/>
      <w:r>
        <w:t>.</w:t>
      </w:r>
    </w:p>
    <w:p w14:paraId="5CF364EA" w14:textId="0D3139FB" w:rsidR="001761C5" w:rsidRPr="001761C5" w:rsidRDefault="001761C5" w:rsidP="001761C5">
      <w:pPr>
        <w:spacing w:line="280" w:lineRule="atLeast"/>
        <w:jc w:val="both"/>
      </w:pPr>
      <w:proofErr w:type="spellStart"/>
      <w:r>
        <w:t>Wienn</w:t>
      </w:r>
      <w:proofErr w:type="spellEnd"/>
      <w:r w:rsidR="00C55C50">
        <w:rPr>
          <w:rStyle w:val="Funotenzeichen"/>
        </w:rPr>
        <w:footnoteReference w:id="2"/>
      </w:r>
      <w:r>
        <w:t xml:space="preserve">, den 9. </w:t>
      </w:r>
      <w:proofErr w:type="spellStart"/>
      <w:r>
        <w:t>Februarii</w:t>
      </w:r>
      <w:proofErr w:type="spellEnd"/>
      <w:r>
        <w:t xml:space="preserve"> 1758.</w:t>
      </w:r>
    </w:p>
    <w:p w14:paraId="012D3F47" w14:textId="3FE128D0" w:rsidR="001761C5" w:rsidRPr="001761C5" w:rsidRDefault="001761C5" w:rsidP="001761C5">
      <w:pPr>
        <w:spacing w:line="280" w:lineRule="atLeast"/>
        <w:jc w:val="both"/>
      </w:pPr>
    </w:p>
    <w:p w14:paraId="3BE778DF" w14:textId="4C396F3C" w:rsidR="001761C5" w:rsidRDefault="001761C5" w:rsidP="001761C5">
      <w:pPr>
        <w:spacing w:line="280" w:lineRule="atLeast"/>
        <w:jc w:val="both"/>
      </w:pPr>
      <w:proofErr w:type="spellStart"/>
      <w:r>
        <w:t>Erlaubnus</w:t>
      </w:r>
      <w:proofErr w:type="spellEnd"/>
      <w:r>
        <w:t xml:space="preserve"> eine </w:t>
      </w:r>
      <w:proofErr w:type="spellStart"/>
      <w:r>
        <w:t>müll</w:t>
      </w:r>
      <w:proofErr w:type="spellEnd"/>
      <w:r>
        <w:t xml:space="preserve"> zu erbauen.</w:t>
      </w:r>
    </w:p>
    <w:p w14:paraId="526D3ABF" w14:textId="43738515" w:rsidR="001761C5" w:rsidRDefault="001761C5" w:rsidP="001761C5">
      <w:pPr>
        <w:spacing w:line="280" w:lineRule="atLeast"/>
        <w:jc w:val="both"/>
      </w:pPr>
    </w:p>
    <w:p w14:paraId="41C54C59" w14:textId="4FB2C1B3" w:rsidR="001761C5" w:rsidRDefault="001761C5" w:rsidP="001761C5">
      <w:pPr>
        <w:spacing w:line="280" w:lineRule="atLeast"/>
        <w:jc w:val="both"/>
      </w:pPr>
      <w:r>
        <w:t>[</w:t>
      </w:r>
      <w:r w:rsidRPr="00C55C50">
        <w:rPr>
          <w:i/>
          <w:iCs/>
        </w:rPr>
        <w:t>rechte Spalte</w:t>
      </w:r>
      <w:r>
        <w:t>]</w:t>
      </w:r>
    </w:p>
    <w:p w14:paraId="17BDBE2E" w14:textId="2F0619C3" w:rsidR="001761C5" w:rsidRDefault="001761C5" w:rsidP="001761C5">
      <w:pPr>
        <w:spacing w:line="280" w:lineRule="atLeast"/>
        <w:jc w:val="both"/>
      </w:pPr>
      <w:r>
        <w:t xml:space="preserve">Seine durchlaucht wollen der </w:t>
      </w:r>
      <w:proofErr w:type="spellStart"/>
      <w:r>
        <w:t>supplicirenden</w:t>
      </w:r>
      <w:proofErr w:type="spellEnd"/>
      <w:r>
        <w:t xml:space="preserve"> gemeinde gegen </w:t>
      </w:r>
      <w:proofErr w:type="spellStart"/>
      <w:r>
        <w:t>deme</w:t>
      </w:r>
      <w:proofErr w:type="spellEnd"/>
      <w:r>
        <w:t xml:space="preserve"> eine </w:t>
      </w:r>
      <w:proofErr w:type="spellStart"/>
      <w:r>
        <w:t>mühl</w:t>
      </w:r>
      <w:proofErr w:type="spellEnd"/>
      <w:r>
        <w:t xml:space="preserve"> erbauen zu können hiermit </w:t>
      </w:r>
      <w:proofErr w:type="spellStart"/>
      <w:r>
        <w:t>gnädigst</w:t>
      </w:r>
      <w:proofErr w:type="spellEnd"/>
      <w:r>
        <w:t xml:space="preserve"> zugestanden haben, dass selbe jederzeit schuldig und verbunden </w:t>
      </w:r>
      <w:proofErr w:type="spellStart"/>
      <w:r>
        <w:t>seyn</w:t>
      </w:r>
      <w:proofErr w:type="spellEnd"/>
      <w:r>
        <w:t xml:space="preserve"> solle, einen jeweiligen </w:t>
      </w:r>
      <w:proofErr w:type="spellStart"/>
      <w:r>
        <w:t>dabey</w:t>
      </w:r>
      <w:proofErr w:type="spellEnd"/>
      <w:r>
        <w:t xml:space="preserve"> anstellenden </w:t>
      </w:r>
      <w:proofErr w:type="spellStart"/>
      <w:r>
        <w:t>müller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dem </w:t>
      </w:r>
      <w:proofErr w:type="spellStart"/>
      <w:r w:rsidR="00C55C50">
        <w:t>o</w:t>
      </w:r>
      <w:r>
        <w:t>berat</w:t>
      </w:r>
      <w:proofErr w:type="spellEnd"/>
      <w:r>
        <w:t xml:space="preserve"> anzuzeigen und zu </w:t>
      </w:r>
      <w:proofErr w:type="spellStart"/>
      <w:r>
        <w:t>ablegung</w:t>
      </w:r>
      <w:proofErr w:type="spellEnd"/>
      <w:r>
        <w:t xml:space="preserve"> eines </w:t>
      </w:r>
      <w:proofErr w:type="spellStart"/>
      <w:r>
        <w:t>cörperlichen</w:t>
      </w:r>
      <w:proofErr w:type="spellEnd"/>
      <w:r>
        <w:t xml:space="preserve"> </w:t>
      </w:r>
      <w:proofErr w:type="spellStart"/>
      <w:r>
        <w:t>ayds</w:t>
      </w:r>
      <w:proofErr w:type="spellEnd"/>
      <w:r>
        <w:t xml:space="preserve"> anzuweisen, damit er niemand anderen als ihr </w:t>
      </w:r>
      <w:proofErr w:type="spellStart"/>
      <w:r>
        <w:t>supplicirender</w:t>
      </w:r>
      <w:proofErr w:type="spellEnd"/>
      <w:r>
        <w:t xml:space="preserve"> gemeinde, </w:t>
      </w:r>
      <w:proofErr w:type="spellStart"/>
      <w:r>
        <w:t>dan</w:t>
      </w:r>
      <w:proofErr w:type="spellEnd"/>
      <w:r>
        <w:t xml:space="preserve"> denen Österreichern und Schweizern mahle, gerbe, reibe, </w:t>
      </w:r>
      <w:proofErr w:type="spellStart"/>
      <w:r>
        <w:t>seege</w:t>
      </w:r>
      <w:proofErr w:type="spellEnd"/>
      <w:r>
        <w:t xml:space="preserve"> oder stampfe, diejenige aber, so aus dem </w:t>
      </w:r>
      <w:proofErr w:type="spellStart"/>
      <w:r>
        <w:t>fürstenthum</w:t>
      </w:r>
      <w:proofErr w:type="spellEnd"/>
      <w:r>
        <w:t xml:space="preserve"> sowohl die </w:t>
      </w:r>
      <w:proofErr w:type="spellStart"/>
      <w:r>
        <w:t>benachbahrte</w:t>
      </w:r>
      <w:proofErr w:type="spellEnd"/>
      <w:r>
        <w:t xml:space="preserve"> </w:t>
      </w:r>
      <w:r w:rsidR="00FF11CC">
        <w:t>Schellenberger, Eschner</w:t>
      </w:r>
      <w:r w:rsidR="00C55C50">
        <w:rPr>
          <w:rStyle w:val="Funotenzeichen"/>
        </w:rPr>
        <w:footnoteReference w:id="3"/>
      </w:r>
      <w:r w:rsidR="00FF11CC">
        <w:t xml:space="preserve">, als all übrige, welche allda zum nachtheil der herrschaftlichen </w:t>
      </w:r>
      <w:proofErr w:type="spellStart"/>
      <w:r w:rsidR="00FF11CC">
        <w:t>mühle</w:t>
      </w:r>
      <w:proofErr w:type="spellEnd"/>
      <w:r w:rsidR="00FF11CC">
        <w:t xml:space="preserve"> stampfen, mahlen und reiben </w:t>
      </w:r>
      <w:proofErr w:type="spellStart"/>
      <w:r w:rsidR="00FF11CC">
        <w:t>wolten</w:t>
      </w:r>
      <w:proofErr w:type="spellEnd"/>
      <w:r w:rsidR="00FF11CC">
        <w:t xml:space="preserve">, von </w:t>
      </w:r>
      <w:proofErr w:type="spellStart"/>
      <w:r w:rsidR="00FF11CC">
        <w:t>ihme</w:t>
      </w:r>
      <w:proofErr w:type="spellEnd"/>
      <w:r w:rsidR="00FF11CC">
        <w:t xml:space="preserve">, </w:t>
      </w:r>
      <w:proofErr w:type="spellStart"/>
      <w:r w:rsidR="00FF11CC">
        <w:t>müller</w:t>
      </w:r>
      <w:proofErr w:type="spellEnd"/>
      <w:r w:rsidR="00FF11CC">
        <w:t xml:space="preserve">, und denen </w:t>
      </w:r>
      <w:proofErr w:type="spellStart"/>
      <w:r w:rsidR="00FF11CC">
        <w:t>gemeindsleuthen</w:t>
      </w:r>
      <w:proofErr w:type="spellEnd"/>
      <w:r w:rsidR="00FF11CC">
        <w:t xml:space="preserve"> zur [</w:t>
      </w:r>
      <w:r w:rsidR="00FF11CC" w:rsidRPr="00C55C50">
        <w:rPr>
          <w:i/>
          <w:iCs/>
        </w:rPr>
        <w:t>2</w:t>
      </w:r>
      <w:r w:rsidR="00FF11CC">
        <w:t>]</w:t>
      </w:r>
      <w:r w:rsidR="00A86E92">
        <w:t xml:space="preserve"> herrschaftlichen </w:t>
      </w:r>
      <w:proofErr w:type="spellStart"/>
      <w:r w:rsidR="00A86E92">
        <w:t>mühl</w:t>
      </w:r>
      <w:proofErr w:type="spellEnd"/>
      <w:r w:rsidR="00A86E92">
        <w:t xml:space="preserve"> also gewiss angewiesen werden, als in unterlassungsfall, da sich </w:t>
      </w:r>
      <w:proofErr w:type="spellStart"/>
      <w:r w:rsidR="00A86E92">
        <w:t>nehmlich</w:t>
      </w:r>
      <w:proofErr w:type="spellEnd"/>
      <w:r w:rsidR="00A86E92">
        <w:t xml:space="preserve"> zeigen würde, dass </w:t>
      </w:r>
      <w:proofErr w:type="spellStart"/>
      <w:r w:rsidR="00A86E92">
        <w:t>denne</w:t>
      </w:r>
      <w:proofErr w:type="spellEnd"/>
      <w:r w:rsidR="00A86E92">
        <w:t xml:space="preserve"> andern hochfürstlichen </w:t>
      </w:r>
      <w:proofErr w:type="spellStart"/>
      <w:r w:rsidR="00A86E92">
        <w:t>unterthanen</w:t>
      </w:r>
      <w:proofErr w:type="spellEnd"/>
      <w:r w:rsidR="00A86E92">
        <w:t xml:space="preserve"> </w:t>
      </w:r>
      <w:proofErr w:type="spellStart"/>
      <w:r w:rsidR="00A86E92">
        <w:t>gemahlet</w:t>
      </w:r>
      <w:proofErr w:type="spellEnd"/>
      <w:r w:rsidR="00A86E92">
        <w:t xml:space="preserve">, </w:t>
      </w:r>
      <w:proofErr w:type="spellStart"/>
      <w:r w:rsidR="00A86E92">
        <w:t>gegerbet</w:t>
      </w:r>
      <w:proofErr w:type="spellEnd"/>
      <w:r w:rsidR="00A86E92">
        <w:t xml:space="preserve">, gerieben, </w:t>
      </w:r>
      <w:proofErr w:type="spellStart"/>
      <w:r w:rsidR="00A86E92">
        <w:t>gestampfet</w:t>
      </w:r>
      <w:proofErr w:type="spellEnd"/>
      <w:r w:rsidR="00A86E92">
        <w:t xml:space="preserve">, oder </w:t>
      </w:r>
      <w:proofErr w:type="spellStart"/>
      <w:r w:rsidR="00A86E92">
        <w:t>geseeget</w:t>
      </w:r>
      <w:proofErr w:type="spellEnd"/>
      <w:r w:rsidR="00A86E92">
        <w:t xml:space="preserve"> worden, folglich der herrschaftlichen </w:t>
      </w:r>
      <w:proofErr w:type="spellStart"/>
      <w:r w:rsidR="00A86E92">
        <w:t>mühle</w:t>
      </w:r>
      <w:proofErr w:type="spellEnd"/>
      <w:r w:rsidR="00A86E92">
        <w:t xml:space="preserve"> ein kürze geschehen wäre, sie, gemeinde, </w:t>
      </w:r>
      <w:proofErr w:type="spellStart"/>
      <w:r w:rsidR="00A86E92">
        <w:t>salvo</w:t>
      </w:r>
      <w:proofErr w:type="spellEnd"/>
      <w:r w:rsidR="00A86E92">
        <w:t xml:space="preserve"> </w:t>
      </w:r>
      <w:proofErr w:type="spellStart"/>
      <w:r w:rsidR="00A86E92">
        <w:t>regressu</w:t>
      </w:r>
      <w:proofErr w:type="spellEnd"/>
      <w:r w:rsidR="00A86E92">
        <w:t xml:space="preserve"> an den </w:t>
      </w:r>
      <w:proofErr w:type="spellStart"/>
      <w:r w:rsidR="00A86E92">
        <w:t>müller</w:t>
      </w:r>
      <w:proofErr w:type="spellEnd"/>
      <w:r w:rsidR="00A86E92">
        <w:t xml:space="preserve"> für </w:t>
      </w:r>
      <w:proofErr w:type="spellStart"/>
      <w:r w:rsidR="00A86E92">
        <w:t>jedesmahliges</w:t>
      </w:r>
      <w:proofErr w:type="spellEnd"/>
      <w:r w:rsidR="00A86E92">
        <w:t xml:space="preserve"> vergehen eine straff von vier </w:t>
      </w:r>
      <w:proofErr w:type="spellStart"/>
      <w:r w:rsidR="00A86E92">
        <w:t>reichsthaler</w:t>
      </w:r>
      <w:proofErr w:type="spellEnd"/>
      <w:r w:rsidR="00A86E92">
        <w:t xml:space="preserve"> </w:t>
      </w:r>
      <w:proofErr w:type="spellStart"/>
      <w:r w:rsidR="00A86E92">
        <w:t>verwürkt</w:t>
      </w:r>
      <w:proofErr w:type="spellEnd"/>
      <w:r w:rsidR="00A86E92">
        <w:t xml:space="preserve"> habe, der </w:t>
      </w:r>
      <w:proofErr w:type="spellStart"/>
      <w:r w:rsidR="00A86E92">
        <w:t>aydtbrüchige</w:t>
      </w:r>
      <w:proofErr w:type="spellEnd"/>
      <w:r w:rsidR="00A86E92">
        <w:t xml:space="preserve"> </w:t>
      </w:r>
      <w:proofErr w:type="spellStart"/>
      <w:r w:rsidR="00A86E92">
        <w:t>müller</w:t>
      </w:r>
      <w:proofErr w:type="spellEnd"/>
      <w:r w:rsidR="00A86E92">
        <w:t xml:space="preserve">, aber also gleich abgeschafft und des </w:t>
      </w:r>
      <w:proofErr w:type="spellStart"/>
      <w:r w:rsidR="00A86E92">
        <w:t>aydbruchs</w:t>
      </w:r>
      <w:proofErr w:type="spellEnd"/>
      <w:r w:rsidR="00A86E92">
        <w:t xml:space="preserve"> halber besonders </w:t>
      </w:r>
      <w:proofErr w:type="spellStart"/>
      <w:r w:rsidR="00A86E92">
        <w:t>abgestrafft</w:t>
      </w:r>
      <w:proofErr w:type="spellEnd"/>
      <w:r w:rsidR="00A86E92">
        <w:t xml:space="preserve"> werden solle.</w:t>
      </w:r>
    </w:p>
    <w:p w14:paraId="64B8FED4" w14:textId="47A8D3B2" w:rsidR="001761C5" w:rsidRPr="001761C5" w:rsidRDefault="00A86E92" w:rsidP="001761C5">
      <w:pPr>
        <w:spacing w:line="280" w:lineRule="atLeast"/>
        <w:jc w:val="both"/>
      </w:pPr>
      <w:r>
        <w:t>Dan auch 2</w:t>
      </w:r>
      <w:r>
        <w:rPr>
          <w:vertAlign w:val="superscript"/>
        </w:rPr>
        <w:t>do</w:t>
      </w:r>
      <w:r>
        <w:t xml:space="preserve"> verbunden </w:t>
      </w:r>
      <w:proofErr w:type="spellStart"/>
      <w:r>
        <w:t>seye</w:t>
      </w:r>
      <w:proofErr w:type="spellEnd"/>
      <w:r>
        <w:t xml:space="preserve">, alljährlich und zwar zu Martini 1759 anfangend in </w:t>
      </w:r>
      <w:proofErr w:type="spellStart"/>
      <w:r>
        <w:t>recognitionem</w:t>
      </w:r>
      <w:proofErr w:type="spellEnd"/>
      <w:r>
        <w:t xml:space="preserve"> dieser </w:t>
      </w:r>
      <w:proofErr w:type="spellStart"/>
      <w:r>
        <w:t>befugnus</w:t>
      </w:r>
      <w:proofErr w:type="spellEnd"/>
      <w:r>
        <w:t xml:space="preserve"> </w:t>
      </w:r>
      <w:r>
        <w:rPr>
          <w:vertAlign w:val="superscript"/>
        </w:rPr>
        <w:t>a--</w:t>
      </w:r>
      <w:r>
        <w:t xml:space="preserve">statt der </w:t>
      </w:r>
      <w:proofErr w:type="spellStart"/>
      <w:r>
        <w:t>offerirten</w:t>
      </w:r>
      <w:proofErr w:type="spellEnd"/>
      <w:r>
        <w:t xml:space="preserve"> 200 </w:t>
      </w:r>
      <w:proofErr w:type="spellStart"/>
      <w:r>
        <w:t>fl.</w:t>
      </w:r>
      <w:proofErr w:type="spellEnd"/>
      <w:r w:rsidR="00C55C50">
        <w:rPr>
          <w:rStyle w:val="Funotenzeichen"/>
        </w:rPr>
        <w:footnoteReference w:id="4"/>
      </w:r>
      <w:r>
        <w:rPr>
          <w:vertAlign w:val="superscript"/>
        </w:rPr>
        <w:t>--</w:t>
      </w:r>
      <w:r>
        <w:rPr>
          <w:rStyle w:val="Endnotenzeichen"/>
        </w:rPr>
        <w:endnoteReference w:id="1"/>
      </w:r>
      <w:r>
        <w:t xml:space="preserve"> zusamt einem beständigen wasserfluss-zins 34 </w:t>
      </w:r>
      <w:proofErr w:type="spellStart"/>
      <w:r>
        <w:t>gulden</w:t>
      </w:r>
      <w:proofErr w:type="spellEnd"/>
      <w:r>
        <w:t xml:space="preserve"> in die </w:t>
      </w:r>
      <w:proofErr w:type="spellStart"/>
      <w:r>
        <w:t>renthen</w:t>
      </w:r>
      <w:proofErr w:type="spellEnd"/>
      <w:r>
        <w:t xml:space="preserve"> zu erlegen. Wogegen jedoch 3</w:t>
      </w:r>
      <w:r>
        <w:rPr>
          <w:vertAlign w:val="superscript"/>
        </w:rPr>
        <w:t>tio</w:t>
      </w:r>
      <w:r>
        <w:t xml:space="preserve"> da aus dem von dem Rhein</w:t>
      </w:r>
      <w:r w:rsidR="00C55C50">
        <w:rPr>
          <w:rStyle w:val="Funotenzeichen"/>
        </w:rPr>
        <w:footnoteReference w:id="5"/>
      </w:r>
      <w:r>
        <w:t xml:space="preserve"> zur </w:t>
      </w:r>
      <w:proofErr w:type="spellStart"/>
      <w:r>
        <w:t>mühl</w:t>
      </w:r>
      <w:proofErr w:type="spellEnd"/>
      <w:r>
        <w:t xml:space="preserve"> führenden </w:t>
      </w:r>
      <w:proofErr w:type="spellStart"/>
      <w:r>
        <w:t>wasser</w:t>
      </w:r>
      <w:proofErr w:type="spellEnd"/>
      <w:r>
        <w:t xml:space="preserve"> sich ein </w:t>
      </w:r>
      <w:proofErr w:type="spellStart"/>
      <w:r>
        <w:t>fischbach</w:t>
      </w:r>
      <w:proofErr w:type="spellEnd"/>
      <w:r>
        <w:t xml:space="preserve"> </w:t>
      </w:r>
      <w:proofErr w:type="spellStart"/>
      <w:r>
        <w:t>ergebete</w:t>
      </w:r>
      <w:proofErr w:type="spellEnd"/>
      <w:r>
        <w:t>, solle solcher seiner durchlaucht als territoria</w:t>
      </w:r>
      <w:r w:rsidR="00F91C44">
        <w:t xml:space="preserve">l </w:t>
      </w:r>
      <w:proofErr w:type="spellStart"/>
      <w:r w:rsidR="00F91C44">
        <w:t>herrschafft</w:t>
      </w:r>
      <w:proofErr w:type="spellEnd"/>
      <w:r w:rsidR="00F91C44">
        <w:t xml:space="preserve"> jederzeit eigen zugehörig </w:t>
      </w:r>
      <w:proofErr w:type="spellStart"/>
      <w:r w:rsidR="00F91C44">
        <w:t>seyn</w:t>
      </w:r>
      <w:proofErr w:type="spellEnd"/>
      <w:r w:rsidR="00F91C44">
        <w:t xml:space="preserve"> und verbleiben.</w:t>
      </w:r>
    </w:p>
    <w:sectPr w:rsidR="001761C5" w:rsidRPr="001761C5" w:rsidSect="00D7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8078" w14:textId="77777777" w:rsidR="00565393" w:rsidRDefault="00565393" w:rsidP="00404E2D">
      <w:r>
        <w:separator/>
      </w:r>
    </w:p>
  </w:endnote>
  <w:endnote w:type="continuationSeparator" w:id="0">
    <w:p w14:paraId="65455002" w14:textId="77777777" w:rsidR="00565393" w:rsidRDefault="00565393" w:rsidP="00404E2D">
      <w:r>
        <w:continuationSeparator/>
      </w:r>
    </w:p>
  </w:endnote>
  <w:endnote w:id="1">
    <w:p w14:paraId="197DD779" w14:textId="0C8D7EB3" w:rsidR="00A86E92" w:rsidRPr="00C55C50" w:rsidRDefault="00A86E92" w:rsidP="00C55C50">
      <w:pPr>
        <w:pStyle w:val="Endnotentext"/>
        <w:jc w:val="both"/>
        <w:rPr>
          <w:i/>
          <w:iCs/>
          <w:sz w:val="20"/>
          <w:szCs w:val="20"/>
        </w:rPr>
      </w:pPr>
      <w:r w:rsidRPr="00C55C50">
        <w:rPr>
          <w:rStyle w:val="Endnotenzeichen"/>
          <w:i/>
          <w:iCs/>
          <w:sz w:val="20"/>
          <w:szCs w:val="20"/>
        </w:rPr>
        <w:endnoteRef/>
      </w:r>
      <w:r w:rsidR="00C55C50" w:rsidRPr="00C55C50">
        <w:rPr>
          <w:i/>
          <w:iCs/>
          <w:sz w:val="20"/>
          <w:szCs w:val="20"/>
          <w:vertAlign w:val="superscript"/>
        </w:rPr>
        <w:t>--a</w:t>
      </w:r>
      <w:r w:rsidRPr="00C55C50">
        <w:rPr>
          <w:i/>
          <w:iCs/>
          <w:sz w:val="20"/>
          <w:szCs w:val="20"/>
        </w:rPr>
        <w:t xml:space="preserve"> Ergänzung links vom Text.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8B94" w14:textId="77777777" w:rsidR="0010658A" w:rsidRDefault="0010658A" w:rsidP="002421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61ABD7" w14:textId="77777777" w:rsidR="0010658A" w:rsidRDefault="0010658A" w:rsidP="002421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E952" w14:textId="21836386" w:rsidR="00415CD9" w:rsidRPr="00820B4C" w:rsidRDefault="0010658A" w:rsidP="00820B4C">
    <w:pPr>
      <w:pStyle w:val="Fuzeile"/>
      <w:pBdr>
        <w:top w:val="thinThickSmallGap" w:sz="24" w:space="1" w:color="622423"/>
      </w:pBdr>
      <w:tabs>
        <w:tab w:val="clear" w:pos="4536"/>
      </w:tabs>
      <w:spacing w:line="240" w:lineRule="exact"/>
      <w:rPr>
        <w:lang w:val="de-DE"/>
      </w:rPr>
    </w:pPr>
    <w:r>
      <w:rPr>
        <w:color w:val="000000"/>
        <w:lang w:val="de-DE"/>
      </w:rPr>
      <w:t>AT-HAL, H 2</w:t>
    </w:r>
    <w:r w:rsidR="00415CD9">
      <w:rPr>
        <w:color w:val="000000"/>
        <w:lang w:val="de-DE"/>
      </w:rPr>
      <w:t>6</w:t>
    </w:r>
    <w:r w:rsidR="003816E6">
      <w:rPr>
        <w:color w:val="000000"/>
        <w:lang w:val="de-DE"/>
      </w:rPr>
      <w:t>19</w:t>
    </w:r>
    <w:r>
      <w:rPr>
        <w:color w:val="000000"/>
        <w:lang w:val="de-DE"/>
      </w:rPr>
      <w:t xml:space="preserve">, </w:t>
    </w:r>
    <w:proofErr w:type="spellStart"/>
    <w:r>
      <w:rPr>
        <w:color w:val="000000"/>
        <w:lang w:val="de-DE"/>
      </w:rPr>
      <w:t>unfol</w:t>
    </w:r>
    <w:proofErr w:type="spellEnd"/>
    <w:r>
      <w:rPr>
        <w:color w:val="000000"/>
        <w:lang w:val="de-DE"/>
      </w:rPr>
      <w:t>.</w:t>
    </w:r>
    <w:r w:rsidRPr="00E67232">
      <w:rPr>
        <w:lang w:val="de-DE"/>
      </w:rPr>
      <w:tab/>
      <w:t xml:space="preserve">Seite </w:t>
    </w:r>
    <w:r w:rsidRPr="00E67232">
      <w:fldChar w:fldCharType="begin"/>
    </w:r>
    <w:r w:rsidRPr="00E67232">
      <w:rPr>
        <w:lang w:val="de-DE"/>
      </w:rPr>
      <w:instrText xml:space="preserve"> </w:instrText>
    </w:r>
    <w:r>
      <w:rPr>
        <w:lang w:val="de-DE"/>
      </w:rPr>
      <w:instrText>PAGE</w:instrText>
    </w:r>
    <w:r w:rsidRPr="00E67232">
      <w:rPr>
        <w:lang w:val="de-DE"/>
      </w:rPr>
      <w:instrText xml:space="preserve">   \* MERGEFORMAT </w:instrText>
    </w:r>
    <w:r w:rsidRPr="00E67232">
      <w:fldChar w:fldCharType="separate"/>
    </w:r>
    <w:r w:rsidR="00886593">
      <w:rPr>
        <w:noProof/>
        <w:lang w:val="de-DE"/>
      </w:rPr>
      <w:t>1</w:t>
    </w:r>
    <w:r w:rsidRPr="00E672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B4F1" w14:textId="77777777" w:rsidR="003816E6" w:rsidRDefault="00381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0439" w14:textId="77777777" w:rsidR="00565393" w:rsidRDefault="00565393" w:rsidP="00404E2D">
      <w:r>
        <w:separator/>
      </w:r>
    </w:p>
  </w:footnote>
  <w:footnote w:type="continuationSeparator" w:id="0">
    <w:p w14:paraId="3CB8FE11" w14:textId="77777777" w:rsidR="00565393" w:rsidRDefault="00565393" w:rsidP="00404E2D">
      <w:r>
        <w:continuationSeparator/>
      </w:r>
    </w:p>
  </w:footnote>
  <w:footnote w:id="1">
    <w:p w14:paraId="71A7C2B3" w14:textId="163BBF93" w:rsidR="00C55C50" w:rsidRPr="00C55C50" w:rsidRDefault="00C55C50" w:rsidP="00C55C50">
      <w:pPr>
        <w:pStyle w:val="Funotentext"/>
        <w:jc w:val="both"/>
        <w:rPr>
          <w:i/>
          <w:iCs/>
          <w:sz w:val="20"/>
          <w:szCs w:val="20"/>
        </w:rPr>
      </w:pPr>
      <w:r w:rsidRPr="00C55C50">
        <w:rPr>
          <w:rStyle w:val="Funotenzeichen"/>
          <w:i/>
          <w:iCs/>
          <w:sz w:val="20"/>
          <w:szCs w:val="20"/>
        </w:rPr>
        <w:footnoteRef/>
      </w:r>
      <w:r w:rsidRPr="00C55C50">
        <w:rPr>
          <w:i/>
          <w:iCs/>
          <w:sz w:val="20"/>
          <w:szCs w:val="20"/>
        </w:rPr>
        <w:t xml:space="preserve"> Ruggell, Gem. (FL).</w:t>
      </w:r>
    </w:p>
  </w:footnote>
  <w:footnote w:id="2">
    <w:p w14:paraId="348A01EA" w14:textId="62D56164" w:rsidR="00C55C50" w:rsidRPr="00C55C50" w:rsidRDefault="00C55C50" w:rsidP="00C55C50">
      <w:pPr>
        <w:pStyle w:val="Funotentext"/>
        <w:jc w:val="both"/>
        <w:rPr>
          <w:i/>
          <w:iCs/>
          <w:sz w:val="20"/>
          <w:szCs w:val="20"/>
        </w:rPr>
      </w:pPr>
      <w:r w:rsidRPr="00C55C50">
        <w:rPr>
          <w:rStyle w:val="Funotenzeichen"/>
          <w:i/>
          <w:iCs/>
          <w:sz w:val="20"/>
          <w:szCs w:val="20"/>
        </w:rPr>
        <w:footnoteRef/>
      </w:r>
      <w:r w:rsidRPr="00C55C50">
        <w:rPr>
          <w:i/>
          <w:iCs/>
          <w:sz w:val="20"/>
          <w:szCs w:val="20"/>
        </w:rPr>
        <w:t xml:space="preserve"> Wien, Hauptstadt (A).</w:t>
      </w:r>
    </w:p>
  </w:footnote>
  <w:footnote w:id="3">
    <w:p w14:paraId="18171EEA" w14:textId="7AFAD1E3" w:rsidR="00C55C50" w:rsidRPr="00C55C50" w:rsidRDefault="00C55C50" w:rsidP="00C55C50">
      <w:pPr>
        <w:pStyle w:val="Funotentext"/>
        <w:jc w:val="both"/>
        <w:rPr>
          <w:i/>
          <w:iCs/>
          <w:sz w:val="20"/>
          <w:szCs w:val="20"/>
        </w:rPr>
      </w:pPr>
      <w:r w:rsidRPr="00C55C50">
        <w:rPr>
          <w:rStyle w:val="Funotenzeichen"/>
          <w:i/>
          <w:iCs/>
          <w:sz w:val="20"/>
          <w:szCs w:val="20"/>
        </w:rPr>
        <w:footnoteRef/>
      </w:r>
      <w:r w:rsidRPr="00C55C50">
        <w:rPr>
          <w:i/>
          <w:iCs/>
          <w:sz w:val="20"/>
          <w:szCs w:val="20"/>
        </w:rPr>
        <w:t xml:space="preserve"> Schellenberg und Eschen, Gem. (FL).</w:t>
      </w:r>
    </w:p>
  </w:footnote>
  <w:footnote w:id="4">
    <w:p w14:paraId="32CE3A3E" w14:textId="30AA28DB" w:rsidR="00C55C50" w:rsidRPr="00C55C50" w:rsidRDefault="00C55C50" w:rsidP="00C55C50">
      <w:pPr>
        <w:pStyle w:val="Funotentext"/>
        <w:jc w:val="both"/>
        <w:rPr>
          <w:i/>
          <w:iCs/>
          <w:sz w:val="20"/>
          <w:szCs w:val="20"/>
        </w:rPr>
      </w:pPr>
      <w:r w:rsidRPr="00C55C50">
        <w:rPr>
          <w:rStyle w:val="Funotenzeichen"/>
          <w:i/>
          <w:iCs/>
          <w:sz w:val="20"/>
          <w:szCs w:val="20"/>
        </w:rPr>
        <w:footnoteRef/>
      </w:r>
      <w:r w:rsidRPr="00C55C50">
        <w:rPr>
          <w:i/>
          <w:iCs/>
          <w:sz w:val="20"/>
          <w:szCs w:val="20"/>
        </w:rPr>
        <w:t xml:space="preserve"> Gulden (Florin).</w:t>
      </w:r>
    </w:p>
  </w:footnote>
  <w:footnote w:id="5">
    <w:p w14:paraId="1FC3423C" w14:textId="4528C20A" w:rsidR="00C55C50" w:rsidRDefault="00C55C50" w:rsidP="00C55C50">
      <w:pPr>
        <w:pStyle w:val="Funotentext"/>
        <w:jc w:val="both"/>
      </w:pPr>
      <w:r w:rsidRPr="00C55C50">
        <w:rPr>
          <w:rStyle w:val="Funotenzeichen"/>
          <w:i/>
          <w:iCs/>
          <w:sz w:val="20"/>
          <w:szCs w:val="20"/>
        </w:rPr>
        <w:footnoteRef/>
      </w:r>
      <w:r w:rsidRPr="00C55C50">
        <w:rPr>
          <w:i/>
          <w:iCs/>
          <w:sz w:val="20"/>
          <w:szCs w:val="20"/>
        </w:rPr>
        <w:t xml:space="preserve"> Rhein, Fluss.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5405" w14:textId="77777777" w:rsidR="003816E6" w:rsidRDefault="00381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51AD" w14:textId="77777777" w:rsidR="003816E6" w:rsidRDefault="003816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DBFA" w14:textId="77777777" w:rsidR="003816E6" w:rsidRDefault="003816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20F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F22F5C"/>
    <w:multiLevelType w:val="hybridMultilevel"/>
    <w:tmpl w:val="124A2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4457">
    <w:abstractNumId w:val="0"/>
  </w:num>
  <w:num w:numId="2" w16cid:durableId="11753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8E"/>
    <w:rsid w:val="000014AD"/>
    <w:rsid w:val="00002156"/>
    <w:rsid w:val="000036AF"/>
    <w:rsid w:val="00004709"/>
    <w:rsid w:val="00010FDD"/>
    <w:rsid w:val="00012430"/>
    <w:rsid w:val="0001448A"/>
    <w:rsid w:val="00016A3C"/>
    <w:rsid w:val="00026B24"/>
    <w:rsid w:val="000311B0"/>
    <w:rsid w:val="0003468B"/>
    <w:rsid w:val="000435CC"/>
    <w:rsid w:val="00043D08"/>
    <w:rsid w:val="000441D0"/>
    <w:rsid w:val="00045AD2"/>
    <w:rsid w:val="00047CA8"/>
    <w:rsid w:val="00051E68"/>
    <w:rsid w:val="000530BB"/>
    <w:rsid w:val="00061267"/>
    <w:rsid w:val="00064F33"/>
    <w:rsid w:val="0006510D"/>
    <w:rsid w:val="00065530"/>
    <w:rsid w:val="00067BC3"/>
    <w:rsid w:val="0007741A"/>
    <w:rsid w:val="00077EFF"/>
    <w:rsid w:val="00081E9D"/>
    <w:rsid w:val="000825E4"/>
    <w:rsid w:val="00082B24"/>
    <w:rsid w:val="000839F7"/>
    <w:rsid w:val="00085413"/>
    <w:rsid w:val="0008748A"/>
    <w:rsid w:val="000917CF"/>
    <w:rsid w:val="00092184"/>
    <w:rsid w:val="000A0F42"/>
    <w:rsid w:val="000A1391"/>
    <w:rsid w:val="000A1E70"/>
    <w:rsid w:val="000A6E01"/>
    <w:rsid w:val="000A7591"/>
    <w:rsid w:val="000B3047"/>
    <w:rsid w:val="000B3219"/>
    <w:rsid w:val="000C180C"/>
    <w:rsid w:val="000C48DC"/>
    <w:rsid w:val="000C645E"/>
    <w:rsid w:val="000D36BD"/>
    <w:rsid w:val="000D47FB"/>
    <w:rsid w:val="000D4830"/>
    <w:rsid w:val="000D5D39"/>
    <w:rsid w:val="000D6428"/>
    <w:rsid w:val="000D6DFA"/>
    <w:rsid w:val="000E3117"/>
    <w:rsid w:val="000E38A6"/>
    <w:rsid w:val="000E5259"/>
    <w:rsid w:val="000E6B9E"/>
    <w:rsid w:val="000E6EC9"/>
    <w:rsid w:val="000F0F36"/>
    <w:rsid w:val="00100E2B"/>
    <w:rsid w:val="00102A51"/>
    <w:rsid w:val="00103A16"/>
    <w:rsid w:val="00104C66"/>
    <w:rsid w:val="00105107"/>
    <w:rsid w:val="0010658A"/>
    <w:rsid w:val="00107566"/>
    <w:rsid w:val="00110EC7"/>
    <w:rsid w:val="001125DB"/>
    <w:rsid w:val="001130FA"/>
    <w:rsid w:val="001133A2"/>
    <w:rsid w:val="001140D1"/>
    <w:rsid w:val="00115672"/>
    <w:rsid w:val="00115CFB"/>
    <w:rsid w:val="0011656F"/>
    <w:rsid w:val="00117A25"/>
    <w:rsid w:val="00123C42"/>
    <w:rsid w:val="001246F9"/>
    <w:rsid w:val="00127023"/>
    <w:rsid w:val="00131B3F"/>
    <w:rsid w:val="0013225B"/>
    <w:rsid w:val="00134C3A"/>
    <w:rsid w:val="001362CF"/>
    <w:rsid w:val="00140FE5"/>
    <w:rsid w:val="00143B05"/>
    <w:rsid w:val="00143C77"/>
    <w:rsid w:val="00144C9B"/>
    <w:rsid w:val="00150838"/>
    <w:rsid w:val="00150ECF"/>
    <w:rsid w:val="00154D24"/>
    <w:rsid w:val="00155CD1"/>
    <w:rsid w:val="00162E66"/>
    <w:rsid w:val="001677E9"/>
    <w:rsid w:val="00170559"/>
    <w:rsid w:val="001716AB"/>
    <w:rsid w:val="00171CE9"/>
    <w:rsid w:val="001735A7"/>
    <w:rsid w:val="00174F5C"/>
    <w:rsid w:val="0017588B"/>
    <w:rsid w:val="00175EA7"/>
    <w:rsid w:val="001761C5"/>
    <w:rsid w:val="00181434"/>
    <w:rsid w:val="00183D37"/>
    <w:rsid w:val="0018481E"/>
    <w:rsid w:val="00184C37"/>
    <w:rsid w:val="001855AC"/>
    <w:rsid w:val="00186DC9"/>
    <w:rsid w:val="0019076E"/>
    <w:rsid w:val="00190C0E"/>
    <w:rsid w:val="00191464"/>
    <w:rsid w:val="001973D1"/>
    <w:rsid w:val="001973D8"/>
    <w:rsid w:val="00197885"/>
    <w:rsid w:val="001A158B"/>
    <w:rsid w:val="001A5CD6"/>
    <w:rsid w:val="001A6CA9"/>
    <w:rsid w:val="001B244B"/>
    <w:rsid w:val="001B2A4D"/>
    <w:rsid w:val="001B3CE8"/>
    <w:rsid w:val="001B50BF"/>
    <w:rsid w:val="001B7435"/>
    <w:rsid w:val="001C3244"/>
    <w:rsid w:val="001C66BE"/>
    <w:rsid w:val="001C6C3B"/>
    <w:rsid w:val="001D001E"/>
    <w:rsid w:val="001D0FB5"/>
    <w:rsid w:val="001D106D"/>
    <w:rsid w:val="001D1A79"/>
    <w:rsid w:val="001D58E1"/>
    <w:rsid w:val="001D5D5B"/>
    <w:rsid w:val="001D5EFC"/>
    <w:rsid w:val="001D7887"/>
    <w:rsid w:val="001E4289"/>
    <w:rsid w:val="001E5162"/>
    <w:rsid w:val="001E6804"/>
    <w:rsid w:val="001E6D2F"/>
    <w:rsid w:val="001F0734"/>
    <w:rsid w:val="001F1056"/>
    <w:rsid w:val="001F721A"/>
    <w:rsid w:val="001F752C"/>
    <w:rsid w:val="002004B3"/>
    <w:rsid w:val="00206515"/>
    <w:rsid w:val="0020702B"/>
    <w:rsid w:val="002120BA"/>
    <w:rsid w:val="002137BD"/>
    <w:rsid w:val="00214A79"/>
    <w:rsid w:val="00215A94"/>
    <w:rsid w:val="002162B0"/>
    <w:rsid w:val="00227109"/>
    <w:rsid w:val="002351FF"/>
    <w:rsid w:val="00235ACF"/>
    <w:rsid w:val="00237727"/>
    <w:rsid w:val="00242070"/>
    <w:rsid w:val="002421CD"/>
    <w:rsid w:val="00242AAB"/>
    <w:rsid w:val="00242C1F"/>
    <w:rsid w:val="00244E49"/>
    <w:rsid w:val="00251DA6"/>
    <w:rsid w:val="00252479"/>
    <w:rsid w:val="00256EAF"/>
    <w:rsid w:val="0025723E"/>
    <w:rsid w:val="00260824"/>
    <w:rsid w:val="00260E51"/>
    <w:rsid w:val="0026150A"/>
    <w:rsid w:val="00263172"/>
    <w:rsid w:val="0026384F"/>
    <w:rsid w:val="00263F9B"/>
    <w:rsid w:val="002656F5"/>
    <w:rsid w:val="0026571C"/>
    <w:rsid w:val="00265E37"/>
    <w:rsid w:val="002668D8"/>
    <w:rsid w:val="0027354A"/>
    <w:rsid w:val="002745F9"/>
    <w:rsid w:val="00275BBB"/>
    <w:rsid w:val="002818FF"/>
    <w:rsid w:val="00284EA5"/>
    <w:rsid w:val="00286972"/>
    <w:rsid w:val="00286FCD"/>
    <w:rsid w:val="0029155A"/>
    <w:rsid w:val="002922D8"/>
    <w:rsid w:val="00293535"/>
    <w:rsid w:val="00294D34"/>
    <w:rsid w:val="002968A7"/>
    <w:rsid w:val="00296C9F"/>
    <w:rsid w:val="002973C9"/>
    <w:rsid w:val="002A2329"/>
    <w:rsid w:val="002A51E1"/>
    <w:rsid w:val="002A5D06"/>
    <w:rsid w:val="002A7BAB"/>
    <w:rsid w:val="002B13A7"/>
    <w:rsid w:val="002B2490"/>
    <w:rsid w:val="002B4EE4"/>
    <w:rsid w:val="002C028F"/>
    <w:rsid w:val="002C141B"/>
    <w:rsid w:val="002D0FDF"/>
    <w:rsid w:val="002D3A4A"/>
    <w:rsid w:val="002D3AE1"/>
    <w:rsid w:val="002D50B7"/>
    <w:rsid w:val="002D5F69"/>
    <w:rsid w:val="002E1041"/>
    <w:rsid w:val="002E3A54"/>
    <w:rsid w:val="002F211B"/>
    <w:rsid w:val="002F3882"/>
    <w:rsid w:val="002F7A90"/>
    <w:rsid w:val="0030264E"/>
    <w:rsid w:val="003079BA"/>
    <w:rsid w:val="00310687"/>
    <w:rsid w:val="00310AE6"/>
    <w:rsid w:val="00312D09"/>
    <w:rsid w:val="00314123"/>
    <w:rsid w:val="00316ADD"/>
    <w:rsid w:val="00316C23"/>
    <w:rsid w:val="00316FC7"/>
    <w:rsid w:val="003215DB"/>
    <w:rsid w:val="00326418"/>
    <w:rsid w:val="003320C3"/>
    <w:rsid w:val="00337A55"/>
    <w:rsid w:val="0034053C"/>
    <w:rsid w:val="003414E6"/>
    <w:rsid w:val="00341647"/>
    <w:rsid w:val="00341A38"/>
    <w:rsid w:val="00344865"/>
    <w:rsid w:val="00345012"/>
    <w:rsid w:val="003455B3"/>
    <w:rsid w:val="00350EA1"/>
    <w:rsid w:val="00352E08"/>
    <w:rsid w:val="00353831"/>
    <w:rsid w:val="00355DF9"/>
    <w:rsid w:val="003607B4"/>
    <w:rsid w:val="00360AE3"/>
    <w:rsid w:val="00362A2A"/>
    <w:rsid w:val="00363370"/>
    <w:rsid w:val="0036505B"/>
    <w:rsid w:val="0036586F"/>
    <w:rsid w:val="00366BFA"/>
    <w:rsid w:val="003678AA"/>
    <w:rsid w:val="00371445"/>
    <w:rsid w:val="003731A7"/>
    <w:rsid w:val="0037422C"/>
    <w:rsid w:val="00380774"/>
    <w:rsid w:val="003816E6"/>
    <w:rsid w:val="00381A6E"/>
    <w:rsid w:val="003822C4"/>
    <w:rsid w:val="0038371F"/>
    <w:rsid w:val="00383EDD"/>
    <w:rsid w:val="00383EFC"/>
    <w:rsid w:val="00384146"/>
    <w:rsid w:val="00385AF9"/>
    <w:rsid w:val="00385C93"/>
    <w:rsid w:val="0038612E"/>
    <w:rsid w:val="00391CA9"/>
    <w:rsid w:val="00392D64"/>
    <w:rsid w:val="00392E53"/>
    <w:rsid w:val="00394375"/>
    <w:rsid w:val="00397C46"/>
    <w:rsid w:val="003A0B9A"/>
    <w:rsid w:val="003A4F9F"/>
    <w:rsid w:val="003A515A"/>
    <w:rsid w:val="003A74F2"/>
    <w:rsid w:val="003B07B2"/>
    <w:rsid w:val="003B27C8"/>
    <w:rsid w:val="003B2FD4"/>
    <w:rsid w:val="003B3DDC"/>
    <w:rsid w:val="003B5D5F"/>
    <w:rsid w:val="003B6146"/>
    <w:rsid w:val="003C0DC2"/>
    <w:rsid w:val="003C1F72"/>
    <w:rsid w:val="003C27A8"/>
    <w:rsid w:val="003C2B2F"/>
    <w:rsid w:val="003C3590"/>
    <w:rsid w:val="003C59E3"/>
    <w:rsid w:val="003D26BD"/>
    <w:rsid w:val="003D37C6"/>
    <w:rsid w:val="003D477D"/>
    <w:rsid w:val="003E0626"/>
    <w:rsid w:val="003E35F1"/>
    <w:rsid w:val="003E3876"/>
    <w:rsid w:val="003E6FE3"/>
    <w:rsid w:val="003E77C1"/>
    <w:rsid w:val="003E796D"/>
    <w:rsid w:val="003F01C7"/>
    <w:rsid w:val="003F0453"/>
    <w:rsid w:val="003F0D60"/>
    <w:rsid w:val="003F5868"/>
    <w:rsid w:val="003F6268"/>
    <w:rsid w:val="003F6459"/>
    <w:rsid w:val="003F66DB"/>
    <w:rsid w:val="0040046B"/>
    <w:rsid w:val="00401FC1"/>
    <w:rsid w:val="00403B6F"/>
    <w:rsid w:val="00404405"/>
    <w:rsid w:val="00404E2D"/>
    <w:rsid w:val="00405AD4"/>
    <w:rsid w:val="004077C9"/>
    <w:rsid w:val="00410620"/>
    <w:rsid w:val="00412AB5"/>
    <w:rsid w:val="00415CD9"/>
    <w:rsid w:val="00422159"/>
    <w:rsid w:val="00423FB2"/>
    <w:rsid w:val="00427913"/>
    <w:rsid w:val="00430E8F"/>
    <w:rsid w:val="004323E0"/>
    <w:rsid w:val="00433BDD"/>
    <w:rsid w:val="004346CA"/>
    <w:rsid w:val="00435FB1"/>
    <w:rsid w:val="0044047F"/>
    <w:rsid w:val="004455B6"/>
    <w:rsid w:val="004506AA"/>
    <w:rsid w:val="00453115"/>
    <w:rsid w:val="004548C9"/>
    <w:rsid w:val="00454D54"/>
    <w:rsid w:val="00455293"/>
    <w:rsid w:val="00455298"/>
    <w:rsid w:val="00456F10"/>
    <w:rsid w:val="004576FD"/>
    <w:rsid w:val="00470A69"/>
    <w:rsid w:val="00471EE0"/>
    <w:rsid w:val="00472D98"/>
    <w:rsid w:val="004776CC"/>
    <w:rsid w:val="00481E0F"/>
    <w:rsid w:val="00482727"/>
    <w:rsid w:val="0048448F"/>
    <w:rsid w:val="004845C0"/>
    <w:rsid w:val="004846C6"/>
    <w:rsid w:val="004862DD"/>
    <w:rsid w:val="004868C7"/>
    <w:rsid w:val="004869CB"/>
    <w:rsid w:val="00490951"/>
    <w:rsid w:val="00491EF7"/>
    <w:rsid w:val="00492D41"/>
    <w:rsid w:val="0049510B"/>
    <w:rsid w:val="00496705"/>
    <w:rsid w:val="004A10CA"/>
    <w:rsid w:val="004A33A3"/>
    <w:rsid w:val="004B02B9"/>
    <w:rsid w:val="004B1CD0"/>
    <w:rsid w:val="004B2BB3"/>
    <w:rsid w:val="004B36EB"/>
    <w:rsid w:val="004B3C47"/>
    <w:rsid w:val="004B45A8"/>
    <w:rsid w:val="004B51CB"/>
    <w:rsid w:val="004B6D8C"/>
    <w:rsid w:val="004C0780"/>
    <w:rsid w:val="004C1DA0"/>
    <w:rsid w:val="004C4FA1"/>
    <w:rsid w:val="004C72AF"/>
    <w:rsid w:val="004D207D"/>
    <w:rsid w:val="004D4D85"/>
    <w:rsid w:val="004D53E3"/>
    <w:rsid w:val="004D7879"/>
    <w:rsid w:val="004D79D2"/>
    <w:rsid w:val="004D7A82"/>
    <w:rsid w:val="004E4B2B"/>
    <w:rsid w:val="004E72E9"/>
    <w:rsid w:val="004E7934"/>
    <w:rsid w:val="004E7D9A"/>
    <w:rsid w:val="004F149B"/>
    <w:rsid w:val="004F15AD"/>
    <w:rsid w:val="004F54D1"/>
    <w:rsid w:val="004F6245"/>
    <w:rsid w:val="00502B52"/>
    <w:rsid w:val="00502D70"/>
    <w:rsid w:val="00502E4E"/>
    <w:rsid w:val="0050425C"/>
    <w:rsid w:val="00504CCF"/>
    <w:rsid w:val="00507239"/>
    <w:rsid w:val="00510043"/>
    <w:rsid w:val="00510478"/>
    <w:rsid w:val="0051056F"/>
    <w:rsid w:val="00516D99"/>
    <w:rsid w:val="00517D6E"/>
    <w:rsid w:val="005202C4"/>
    <w:rsid w:val="0052373E"/>
    <w:rsid w:val="00525922"/>
    <w:rsid w:val="005300EE"/>
    <w:rsid w:val="00530295"/>
    <w:rsid w:val="00530F42"/>
    <w:rsid w:val="0053120A"/>
    <w:rsid w:val="00531407"/>
    <w:rsid w:val="005317D5"/>
    <w:rsid w:val="00531BAA"/>
    <w:rsid w:val="00535E18"/>
    <w:rsid w:val="00536440"/>
    <w:rsid w:val="00537E9D"/>
    <w:rsid w:val="00543173"/>
    <w:rsid w:val="00545420"/>
    <w:rsid w:val="00545B88"/>
    <w:rsid w:val="00551FE3"/>
    <w:rsid w:val="00552BD4"/>
    <w:rsid w:val="00554452"/>
    <w:rsid w:val="00556191"/>
    <w:rsid w:val="00557C98"/>
    <w:rsid w:val="005602EB"/>
    <w:rsid w:val="00561A2A"/>
    <w:rsid w:val="00564CD2"/>
    <w:rsid w:val="00564F8B"/>
    <w:rsid w:val="00565393"/>
    <w:rsid w:val="00566321"/>
    <w:rsid w:val="00567400"/>
    <w:rsid w:val="005735DF"/>
    <w:rsid w:val="00575EB0"/>
    <w:rsid w:val="00576AEA"/>
    <w:rsid w:val="00587126"/>
    <w:rsid w:val="0059123D"/>
    <w:rsid w:val="00591802"/>
    <w:rsid w:val="0059189D"/>
    <w:rsid w:val="00592F1A"/>
    <w:rsid w:val="00593B2B"/>
    <w:rsid w:val="00594081"/>
    <w:rsid w:val="00595138"/>
    <w:rsid w:val="00597522"/>
    <w:rsid w:val="005975B9"/>
    <w:rsid w:val="00597D62"/>
    <w:rsid w:val="005A0674"/>
    <w:rsid w:val="005A5BCB"/>
    <w:rsid w:val="005A7A00"/>
    <w:rsid w:val="005A7C5E"/>
    <w:rsid w:val="005A7FD3"/>
    <w:rsid w:val="005B0D28"/>
    <w:rsid w:val="005B27C1"/>
    <w:rsid w:val="005B38EE"/>
    <w:rsid w:val="005B73CA"/>
    <w:rsid w:val="005C226D"/>
    <w:rsid w:val="005C434C"/>
    <w:rsid w:val="005C45AF"/>
    <w:rsid w:val="005C69BC"/>
    <w:rsid w:val="005C7DEA"/>
    <w:rsid w:val="005D1D58"/>
    <w:rsid w:val="005D3316"/>
    <w:rsid w:val="005D3B03"/>
    <w:rsid w:val="005D3D5C"/>
    <w:rsid w:val="005D7EBF"/>
    <w:rsid w:val="005E0A76"/>
    <w:rsid w:val="005E28DD"/>
    <w:rsid w:val="005E3C10"/>
    <w:rsid w:val="005E4493"/>
    <w:rsid w:val="005E612B"/>
    <w:rsid w:val="005E6290"/>
    <w:rsid w:val="005E6959"/>
    <w:rsid w:val="005F04C0"/>
    <w:rsid w:val="005F35E8"/>
    <w:rsid w:val="005F4D3A"/>
    <w:rsid w:val="005F649D"/>
    <w:rsid w:val="00600437"/>
    <w:rsid w:val="00602607"/>
    <w:rsid w:val="00603479"/>
    <w:rsid w:val="00603946"/>
    <w:rsid w:val="00606071"/>
    <w:rsid w:val="00606637"/>
    <w:rsid w:val="00606FEE"/>
    <w:rsid w:val="006112AB"/>
    <w:rsid w:val="006112D4"/>
    <w:rsid w:val="00611EEB"/>
    <w:rsid w:val="00613DDF"/>
    <w:rsid w:val="00614D55"/>
    <w:rsid w:val="00616050"/>
    <w:rsid w:val="00617510"/>
    <w:rsid w:val="00621F4B"/>
    <w:rsid w:val="00622526"/>
    <w:rsid w:val="006241F3"/>
    <w:rsid w:val="00624D63"/>
    <w:rsid w:val="00625E00"/>
    <w:rsid w:val="0062637F"/>
    <w:rsid w:val="0063270A"/>
    <w:rsid w:val="00632C09"/>
    <w:rsid w:val="00634796"/>
    <w:rsid w:val="00634AC7"/>
    <w:rsid w:val="00635E65"/>
    <w:rsid w:val="00636C68"/>
    <w:rsid w:val="00636C9C"/>
    <w:rsid w:val="00636D04"/>
    <w:rsid w:val="00636E0C"/>
    <w:rsid w:val="006410A2"/>
    <w:rsid w:val="006415DA"/>
    <w:rsid w:val="0064441D"/>
    <w:rsid w:val="006454C8"/>
    <w:rsid w:val="00645C3C"/>
    <w:rsid w:val="00647E20"/>
    <w:rsid w:val="0065125F"/>
    <w:rsid w:val="00651633"/>
    <w:rsid w:val="006522F6"/>
    <w:rsid w:val="006538EF"/>
    <w:rsid w:val="00654E6A"/>
    <w:rsid w:val="0065630F"/>
    <w:rsid w:val="0066010B"/>
    <w:rsid w:val="006603C1"/>
    <w:rsid w:val="006604D5"/>
    <w:rsid w:val="00661AA5"/>
    <w:rsid w:val="00662DEB"/>
    <w:rsid w:val="00662E51"/>
    <w:rsid w:val="006653AF"/>
    <w:rsid w:val="00670349"/>
    <w:rsid w:val="00673A34"/>
    <w:rsid w:val="0068342E"/>
    <w:rsid w:val="00685986"/>
    <w:rsid w:val="00686D11"/>
    <w:rsid w:val="0068763A"/>
    <w:rsid w:val="00687A4C"/>
    <w:rsid w:val="00690664"/>
    <w:rsid w:val="00694A9F"/>
    <w:rsid w:val="00696C76"/>
    <w:rsid w:val="00697248"/>
    <w:rsid w:val="0069753C"/>
    <w:rsid w:val="00697C7B"/>
    <w:rsid w:val="00697FF4"/>
    <w:rsid w:val="006A54FC"/>
    <w:rsid w:val="006A5EFC"/>
    <w:rsid w:val="006A624F"/>
    <w:rsid w:val="006B00EC"/>
    <w:rsid w:val="006B14C2"/>
    <w:rsid w:val="006B20F5"/>
    <w:rsid w:val="006B2144"/>
    <w:rsid w:val="006B23F5"/>
    <w:rsid w:val="006B594F"/>
    <w:rsid w:val="006B6197"/>
    <w:rsid w:val="006C042A"/>
    <w:rsid w:val="006C15FE"/>
    <w:rsid w:val="006C2F14"/>
    <w:rsid w:val="006C4252"/>
    <w:rsid w:val="006C4A5A"/>
    <w:rsid w:val="006C4D0F"/>
    <w:rsid w:val="006C5E8F"/>
    <w:rsid w:val="006C6527"/>
    <w:rsid w:val="006C7285"/>
    <w:rsid w:val="006C7B38"/>
    <w:rsid w:val="006D59DF"/>
    <w:rsid w:val="006D6BD7"/>
    <w:rsid w:val="006D740A"/>
    <w:rsid w:val="006E4280"/>
    <w:rsid w:val="006E54B3"/>
    <w:rsid w:val="006E5E4F"/>
    <w:rsid w:val="006E6003"/>
    <w:rsid w:val="006E761E"/>
    <w:rsid w:val="006F002B"/>
    <w:rsid w:val="006F0C6E"/>
    <w:rsid w:val="006F3891"/>
    <w:rsid w:val="006F6D89"/>
    <w:rsid w:val="006F6F49"/>
    <w:rsid w:val="007062AD"/>
    <w:rsid w:val="007065F0"/>
    <w:rsid w:val="007073FA"/>
    <w:rsid w:val="00711544"/>
    <w:rsid w:val="00713365"/>
    <w:rsid w:val="0071407B"/>
    <w:rsid w:val="00714694"/>
    <w:rsid w:val="00727A6A"/>
    <w:rsid w:val="007310E1"/>
    <w:rsid w:val="00731973"/>
    <w:rsid w:val="00732F54"/>
    <w:rsid w:val="00736EE7"/>
    <w:rsid w:val="0073700D"/>
    <w:rsid w:val="007415B0"/>
    <w:rsid w:val="007456D2"/>
    <w:rsid w:val="00746023"/>
    <w:rsid w:val="00750C8B"/>
    <w:rsid w:val="00751C04"/>
    <w:rsid w:val="00755E20"/>
    <w:rsid w:val="007563AF"/>
    <w:rsid w:val="007572E5"/>
    <w:rsid w:val="0076248C"/>
    <w:rsid w:val="0076293E"/>
    <w:rsid w:val="007633B6"/>
    <w:rsid w:val="0076386E"/>
    <w:rsid w:val="0076541A"/>
    <w:rsid w:val="00766EB8"/>
    <w:rsid w:val="0076734D"/>
    <w:rsid w:val="007704F1"/>
    <w:rsid w:val="00771B86"/>
    <w:rsid w:val="00771D2F"/>
    <w:rsid w:val="00772421"/>
    <w:rsid w:val="00772C52"/>
    <w:rsid w:val="00775ED2"/>
    <w:rsid w:val="00777A83"/>
    <w:rsid w:val="0078104D"/>
    <w:rsid w:val="00781C2F"/>
    <w:rsid w:val="007823CF"/>
    <w:rsid w:val="00783B18"/>
    <w:rsid w:val="00785260"/>
    <w:rsid w:val="00786F47"/>
    <w:rsid w:val="00790143"/>
    <w:rsid w:val="0079170F"/>
    <w:rsid w:val="0079226F"/>
    <w:rsid w:val="007923C9"/>
    <w:rsid w:val="007937AD"/>
    <w:rsid w:val="00794A33"/>
    <w:rsid w:val="0079589D"/>
    <w:rsid w:val="007974EB"/>
    <w:rsid w:val="007A00B6"/>
    <w:rsid w:val="007A0340"/>
    <w:rsid w:val="007A17F0"/>
    <w:rsid w:val="007A3EDC"/>
    <w:rsid w:val="007A4E79"/>
    <w:rsid w:val="007A724B"/>
    <w:rsid w:val="007B1212"/>
    <w:rsid w:val="007B2036"/>
    <w:rsid w:val="007B2E3C"/>
    <w:rsid w:val="007B4B9F"/>
    <w:rsid w:val="007B68F5"/>
    <w:rsid w:val="007C462D"/>
    <w:rsid w:val="007C625F"/>
    <w:rsid w:val="007D3DEF"/>
    <w:rsid w:val="007D4596"/>
    <w:rsid w:val="007D646B"/>
    <w:rsid w:val="007D78A6"/>
    <w:rsid w:val="007E0620"/>
    <w:rsid w:val="007E1B75"/>
    <w:rsid w:val="007E2364"/>
    <w:rsid w:val="007E3D2D"/>
    <w:rsid w:val="007E6749"/>
    <w:rsid w:val="007F01A2"/>
    <w:rsid w:val="007F03BC"/>
    <w:rsid w:val="007F230E"/>
    <w:rsid w:val="007F4AA3"/>
    <w:rsid w:val="007F4AC2"/>
    <w:rsid w:val="007F57D4"/>
    <w:rsid w:val="007F5BE6"/>
    <w:rsid w:val="007F60F5"/>
    <w:rsid w:val="00800E6D"/>
    <w:rsid w:val="0080385B"/>
    <w:rsid w:val="0080452F"/>
    <w:rsid w:val="00804C68"/>
    <w:rsid w:val="0081088F"/>
    <w:rsid w:val="00811045"/>
    <w:rsid w:val="00811087"/>
    <w:rsid w:val="00811E89"/>
    <w:rsid w:val="00813BFD"/>
    <w:rsid w:val="00814583"/>
    <w:rsid w:val="00816147"/>
    <w:rsid w:val="0081741A"/>
    <w:rsid w:val="00817584"/>
    <w:rsid w:val="00817A56"/>
    <w:rsid w:val="00820B4C"/>
    <w:rsid w:val="00821025"/>
    <w:rsid w:val="00821AD1"/>
    <w:rsid w:val="008239B4"/>
    <w:rsid w:val="0082600C"/>
    <w:rsid w:val="00827286"/>
    <w:rsid w:val="00832AD5"/>
    <w:rsid w:val="00832BED"/>
    <w:rsid w:val="00832FAD"/>
    <w:rsid w:val="008331F9"/>
    <w:rsid w:val="00835136"/>
    <w:rsid w:val="0083592A"/>
    <w:rsid w:val="00841E6F"/>
    <w:rsid w:val="0084473D"/>
    <w:rsid w:val="00850F12"/>
    <w:rsid w:val="00853DAF"/>
    <w:rsid w:val="0085682F"/>
    <w:rsid w:val="00856E46"/>
    <w:rsid w:val="00857DE4"/>
    <w:rsid w:val="00863067"/>
    <w:rsid w:val="00865F2B"/>
    <w:rsid w:val="0087234F"/>
    <w:rsid w:val="00875C6D"/>
    <w:rsid w:val="00877620"/>
    <w:rsid w:val="00880C5F"/>
    <w:rsid w:val="00882265"/>
    <w:rsid w:val="008835D3"/>
    <w:rsid w:val="008856BF"/>
    <w:rsid w:val="00886593"/>
    <w:rsid w:val="008866EA"/>
    <w:rsid w:val="00887C16"/>
    <w:rsid w:val="00891BA8"/>
    <w:rsid w:val="00893A23"/>
    <w:rsid w:val="00893E85"/>
    <w:rsid w:val="00893FD1"/>
    <w:rsid w:val="00894709"/>
    <w:rsid w:val="00894C7C"/>
    <w:rsid w:val="00895F40"/>
    <w:rsid w:val="008974BA"/>
    <w:rsid w:val="008A0884"/>
    <w:rsid w:val="008A0F6B"/>
    <w:rsid w:val="008A27CC"/>
    <w:rsid w:val="008A2FF7"/>
    <w:rsid w:val="008A4FB0"/>
    <w:rsid w:val="008A5009"/>
    <w:rsid w:val="008B1140"/>
    <w:rsid w:val="008B511D"/>
    <w:rsid w:val="008B52FD"/>
    <w:rsid w:val="008C01E3"/>
    <w:rsid w:val="008C3FD9"/>
    <w:rsid w:val="008C444F"/>
    <w:rsid w:val="008C58E4"/>
    <w:rsid w:val="008D3B14"/>
    <w:rsid w:val="008D3B25"/>
    <w:rsid w:val="008D46E2"/>
    <w:rsid w:val="008D5CA4"/>
    <w:rsid w:val="008D675B"/>
    <w:rsid w:val="008E0272"/>
    <w:rsid w:val="008E3635"/>
    <w:rsid w:val="008E3C6A"/>
    <w:rsid w:val="008E448C"/>
    <w:rsid w:val="008E66F7"/>
    <w:rsid w:val="008E6B21"/>
    <w:rsid w:val="008E7CE1"/>
    <w:rsid w:val="008F1C65"/>
    <w:rsid w:val="008F1D9C"/>
    <w:rsid w:val="008F2230"/>
    <w:rsid w:val="00901740"/>
    <w:rsid w:val="00905BF9"/>
    <w:rsid w:val="00910018"/>
    <w:rsid w:val="009137D1"/>
    <w:rsid w:val="00913CC7"/>
    <w:rsid w:val="0091755A"/>
    <w:rsid w:val="009203AE"/>
    <w:rsid w:val="009214BE"/>
    <w:rsid w:val="0092280A"/>
    <w:rsid w:val="00923B7B"/>
    <w:rsid w:val="00923D04"/>
    <w:rsid w:val="00924D08"/>
    <w:rsid w:val="009265FE"/>
    <w:rsid w:val="00926DFD"/>
    <w:rsid w:val="00926F84"/>
    <w:rsid w:val="00927717"/>
    <w:rsid w:val="00932A70"/>
    <w:rsid w:val="0093379E"/>
    <w:rsid w:val="0094347E"/>
    <w:rsid w:val="00943984"/>
    <w:rsid w:val="00945131"/>
    <w:rsid w:val="00947522"/>
    <w:rsid w:val="00947C34"/>
    <w:rsid w:val="00950D32"/>
    <w:rsid w:val="00952608"/>
    <w:rsid w:val="00952957"/>
    <w:rsid w:val="009530D1"/>
    <w:rsid w:val="00954EAC"/>
    <w:rsid w:val="0095520D"/>
    <w:rsid w:val="00955303"/>
    <w:rsid w:val="009557DF"/>
    <w:rsid w:val="00957DF3"/>
    <w:rsid w:val="009620DD"/>
    <w:rsid w:val="009636A5"/>
    <w:rsid w:val="009643EE"/>
    <w:rsid w:val="00966DFC"/>
    <w:rsid w:val="00973165"/>
    <w:rsid w:val="00973182"/>
    <w:rsid w:val="009735EB"/>
    <w:rsid w:val="009738B5"/>
    <w:rsid w:val="00974BFC"/>
    <w:rsid w:val="00976048"/>
    <w:rsid w:val="00976469"/>
    <w:rsid w:val="00976775"/>
    <w:rsid w:val="00976F7C"/>
    <w:rsid w:val="00986638"/>
    <w:rsid w:val="0099098D"/>
    <w:rsid w:val="00991E95"/>
    <w:rsid w:val="009928F2"/>
    <w:rsid w:val="00993BEE"/>
    <w:rsid w:val="009A09B5"/>
    <w:rsid w:val="009A3F14"/>
    <w:rsid w:val="009A4EC2"/>
    <w:rsid w:val="009B1AF0"/>
    <w:rsid w:val="009B324F"/>
    <w:rsid w:val="009B4381"/>
    <w:rsid w:val="009B4AD1"/>
    <w:rsid w:val="009B5CC6"/>
    <w:rsid w:val="009B6514"/>
    <w:rsid w:val="009B6F08"/>
    <w:rsid w:val="009C18A3"/>
    <w:rsid w:val="009C40E1"/>
    <w:rsid w:val="009C6850"/>
    <w:rsid w:val="009C7BAE"/>
    <w:rsid w:val="009D05EE"/>
    <w:rsid w:val="009D1907"/>
    <w:rsid w:val="009D1F3E"/>
    <w:rsid w:val="009D5584"/>
    <w:rsid w:val="009D5EA5"/>
    <w:rsid w:val="009E0314"/>
    <w:rsid w:val="009E2CCB"/>
    <w:rsid w:val="009E65D3"/>
    <w:rsid w:val="009E673F"/>
    <w:rsid w:val="009E7767"/>
    <w:rsid w:val="009E7D42"/>
    <w:rsid w:val="009F2F73"/>
    <w:rsid w:val="009F2F8A"/>
    <w:rsid w:val="009F4A38"/>
    <w:rsid w:val="009F7820"/>
    <w:rsid w:val="00A02953"/>
    <w:rsid w:val="00A07470"/>
    <w:rsid w:val="00A17601"/>
    <w:rsid w:val="00A17DD3"/>
    <w:rsid w:val="00A21AF1"/>
    <w:rsid w:val="00A21F75"/>
    <w:rsid w:val="00A2210B"/>
    <w:rsid w:val="00A226DB"/>
    <w:rsid w:val="00A22DAE"/>
    <w:rsid w:val="00A2441E"/>
    <w:rsid w:val="00A24F2A"/>
    <w:rsid w:val="00A2557E"/>
    <w:rsid w:val="00A2616B"/>
    <w:rsid w:val="00A263C3"/>
    <w:rsid w:val="00A272D6"/>
    <w:rsid w:val="00A30299"/>
    <w:rsid w:val="00A31830"/>
    <w:rsid w:val="00A33187"/>
    <w:rsid w:val="00A33F9B"/>
    <w:rsid w:val="00A3690B"/>
    <w:rsid w:val="00A4008A"/>
    <w:rsid w:val="00A457EE"/>
    <w:rsid w:val="00A45C67"/>
    <w:rsid w:val="00A46345"/>
    <w:rsid w:val="00A47205"/>
    <w:rsid w:val="00A52602"/>
    <w:rsid w:val="00A565A9"/>
    <w:rsid w:val="00A60099"/>
    <w:rsid w:val="00A62885"/>
    <w:rsid w:val="00A6310D"/>
    <w:rsid w:val="00A64846"/>
    <w:rsid w:val="00A64D3F"/>
    <w:rsid w:val="00A653F6"/>
    <w:rsid w:val="00A65B6D"/>
    <w:rsid w:val="00A7113E"/>
    <w:rsid w:val="00A71462"/>
    <w:rsid w:val="00A7220D"/>
    <w:rsid w:val="00A723B7"/>
    <w:rsid w:val="00A72C3F"/>
    <w:rsid w:val="00A751D8"/>
    <w:rsid w:val="00A75C60"/>
    <w:rsid w:val="00A75D1F"/>
    <w:rsid w:val="00A75E73"/>
    <w:rsid w:val="00A768D5"/>
    <w:rsid w:val="00A81797"/>
    <w:rsid w:val="00A825BC"/>
    <w:rsid w:val="00A84FD5"/>
    <w:rsid w:val="00A86262"/>
    <w:rsid w:val="00A869CE"/>
    <w:rsid w:val="00A86E92"/>
    <w:rsid w:val="00A86FCB"/>
    <w:rsid w:val="00A92450"/>
    <w:rsid w:val="00AA2EAB"/>
    <w:rsid w:val="00AA3127"/>
    <w:rsid w:val="00AA341A"/>
    <w:rsid w:val="00AA508F"/>
    <w:rsid w:val="00AA5C88"/>
    <w:rsid w:val="00AA60C5"/>
    <w:rsid w:val="00AA62FF"/>
    <w:rsid w:val="00AA717C"/>
    <w:rsid w:val="00AA7E04"/>
    <w:rsid w:val="00AB04FE"/>
    <w:rsid w:val="00AB4579"/>
    <w:rsid w:val="00AB4EB5"/>
    <w:rsid w:val="00AB5747"/>
    <w:rsid w:val="00AC07BD"/>
    <w:rsid w:val="00AC5B05"/>
    <w:rsid w:val="00AC7A7B"/>
    <w:rsid w:val="00AD0A2C"/>
    <w:rsid w:val="00AD40B5"/>
    <w:rsid w:val="00AD4845"/>
    <w:rsid w:val="00AD4A09"/>
    <w:rsid w:val="00AD6C6A"/>
    <w:rsid w:val="00AE28ED"/>
    <w:rsid w:val="00AE6617"/>
    <w:rsid w:val="00AF0FBC"/>
    <w:rsid w:val="00AF1075"/>
    <w:rsid w:val="00AF2FCC"/>
    <w:rsid w:val="00AF3561"/>
    <w:rsid w:val="00AF51F5"/>
    <w:rsid w:val="00AF78CA"/>
    <w:rsid w:val="00AF7EF2"/>
    <w:rsid w:val="00B028AD"/>
    <w:rsid w:val="00B0575C"/>
    <w:rsid w:val="00B06AFF"/>
    <w:rsid w:val="00B06FC0"/>
    <w:rsid w:val="00B0791D"/>
    <w:rsid w:val="00B149AB"/>
    <w:rsid w:val="00B15E80"/>
    <w:rsid w:val="00B17958"/>
    <w:rsid w:val="00B20CCA"/>
    <w:rsid w:val="00B234E3"/>
    <w:rsid w:val="00B27110"/>
    <w:rsid w:val="00B30916"/>
    <w:rsid w:val="00B31999"/>
    <w:rsid w:val="00B334CD"/>
    <w:rsid w:val="00B36165"/>
    <w:rsid w:val="00B4076F"/>
    <w:rsid w:val="00B40D7F"/>
    <w:rsid w:val="00B42843"/>
    <w:rsid w:val="00B4312D"/>
    <w:rsid w:val="00B43ECB"/>
    <w:rsid w:val="00B47FC8"/>
    <w:rsid w:val="00B521B2"/>
    <w:rsid w:val="00B538D2"/>
    <w:rsid w:val="00B568FA"/>
    <w:rsid w:val="00B60E0C"/>
    <w:rsid w:val="00B61EF4"/>
    <w:rsid w:val="00B65845"/>
    <w:rsid w:val="00B6601A"/>
    <w:rsid w:val="00B66B23"/>
    <w:rsid w:val="00B67976"/>
    <w:rsid w:val="00B67E54"/>
    <w:rsid w:val="00B71C61"/>
    <w:rsid w:val="00B77A64"/>
    <w:rsid w:val="00B87244"/>
    <w:rsid w:val="00B90947"/>
    <w:rsid w:val="00B90E21"/>
    <w:rsid w:val="00B916AA"/>
    <w:rsid w:val="00B929C9"/>
    <w:rsid w:val="00B94E0D"/>
    <w:rsid w:val="00B96716"/>
    <w:rsid w:val="00BA23F1"/>
    <w:rsid w:val="00BA2DFC"/>
    <w:rsid w:val="00BA315B"/>
    <w:rsid w:val="00BA3352"/>
    <w:rsid w:val="00BA4575"/>
    <w:rsid w:val="00BA4AF2"/>
    <w:rsid w:val="00BA523B"/>
    <w:rsid w:val="00BA5F07"/>
    <w:rsid w:val="00BA7F15"/>
    <w:rsid w:val="00BB1BE4"/>
    <w:rsid w:val="00BB1E88"/>
    <w:rsid w:val="00BB5716"/>
    <w:rsid w:val="00BB6001"/>
    <w:rsid w:val="00BC25C7"/>
    <w:rsid w:val="00BC2E3A"/>
    <w:rsid w:val="00BC3DE5"/>
    <w:rsid w:val="00BC663F"/>
    <w:rsid w:val="00BC681E"/>
    <w:rsid w:val="00BC6EA3"/>
    <w:rsid w:val="00BD2D2A"/>
    <w:rsid w:val="00BD547E"/>
    <w:rsid w:val="00BD629F"/>
    <w:rsid w:val="00BD708C"/>
    <w:rsid w:val="00BD7B88"/>
    <w:rsid w:val="00BE0256"/>
    <w:rsid w:val="00BE4CDB"/>
    <w:rsid w:val="00BE5068"/>
    <w:rsid w:val="00BE5A8F"/>
    <w:rsid w:val="00BE5FB1"/>
    <w:rsid w:val="00BE6B25"/>
    <w:rsid w:val="00BE7D46"/>
    <w:rsid w:val="00BF1358"/>
    <w:rsid w:val="00BF1D0A"/>
    <w:rsid w:val="00BF3181"/>
    <w:rsid w:val="00BF5225"/>
    <w:rsid w:val="00BF5720"/>
    <w:rsid w:val="00BF6190"/>
    <w:rsid w:val="00C01DB5"/>
    <w:rsid w:val="00C02921"/>
    <w:rsid w:val="00C02A2B"/>
    <w:rsid w:val="00C0430A"/>
    <w:rsid w:val="00C052A4"/>
    <w:rsid w:val="00C05388"/>
    <w:rsid w:val="00C05D4B"/>
    <w:rsid w:val="00C100AB"/>
    <w:rsid w:val="00C1175B"/>
    <w:rsid w:val="00C13F3A"/>
    <w:rsid w:val="00C15498"/>
    <w:rsid w:val="00C1558E"/>
    <w:rsid w:val="00C15B0D"/>
    <w:rsid w:val="00C20098"/>
    <w:rsid w:val="00C206E6"/>
    <w:rsid w:val="00C20978"/>
    <w:rsid w:val="00C23169"/>
    <w:rsid w:val="00C235E9"/>
    <w:rsid w:val="00C24284"/>
    <w:rsid w:val="00C253D9"/>
    <w:rsid w:val="00C254E5"/>
    <w:rsid w:val="00C30422"/>
    <w:rsid w:val="00C31449"/>
    <w:rsid w:val="00C32C0E"/>
    <w:rsid w:val="00C33E77"/>
    <w:rsid w:val="00C370EC"/>
    <w:rsid w:val="00C41D94"/>
    <w:rsid w:val="00C43497"/>
    <w:rsid w:val="00C449F0"/>
    <w:rsid w:val="00C44C73"/>
    <w:rsid w:val="00C45D51"/>
    <w:rsid w:val="00C465E0"/>
    <w:rsid w:val="00C47522"/>
    <w:rsid w:val="00C47FD5"/>
    <w:rsid w:val="00C54935"/>
    <w:rsid w:val="00C55C50"/>
    <w:rsid w:val="00C5628F"/>
    <w:rsid w:val="00C608F0"/>
    <w:rsid w:val="00C60DE6"/>
    <w:rsid w:val="00C62D4C"/>
    <w:rsid w:val="00C63085"/>
    <w:rsid w:val="00C64361"/>
    <w:rsid w:val="00C64546"/>
    <w:rsid w:val="00C6540F"/>
    <w:rsid w:val="00C70CAC"/>
    <w:rsid w:val="00C71657"/>
    <w:rsid w:val="00C73A8E"/>
    <w:rsid w:val="00C73AC0"/>
    <w:rsid w:val="00C7796D"/>
    <w:rsid w:val="00C80208"/>
    <w:rsid w:val="00C80765"/>
    <w:rsid w:val="00C819A6"/>
    <w:rsid w:val="00C81B19"/>
    <w:rsid w:val="00C834C8"/>
    <w:rsid w:val="00C83C74"/>
    <w:rsid w:val="00C84A4C"/>
    <w:rsid w:val="00C85BAB"/>
    <w:rsid w:val="00C910BE"/>
    <w:rsid w:val="00C93B61"/>
    <w:rsid w:val="00C93B99"/>
    <w:rsid w:val="00C95972"/>
    <w:rsid w:val="00C96A46"/>
    <w:rsid w:val="00CA07E4"/>
    <w:rsid w:val="00CA08C0"/>
    <w:rsid w:val="00CA3E68"/>
    <w:rsid w:val="00CA42A4"/>
    <w:rsid w:val="00CA5034"/>
    <w:rsid w:val="00CA60AA"/>
    <w:rsid w:val="00CA6667"/>
    <w:rsid w:val="00CA67C5"/>
    <w:rsid w:val="00CB228B"/>
    <w:rsid w:val="00CB2A12"/>
    <w:rsid w:val="00CB332B"/>
    <w:rsid w:val="00CB47ED"/>
    <w:rsid w:val="00CB51EE"/>
    <w:rsid w:val="00CB6E66"/>
    <w:rsid w:val="00CB799A"/>
    <w:rsid w:val="00CC0669"/>
    <w:rsid w:val="00CC0AF2"/>
    <w:rsid w:val="00CC10B9"/>
    <w:rsid w:val="00CC1118"/>
    <w:rsid w:val="00CC1F6E"/>
    <w:rsid w:val="00CC2364"/>
    <w:rsid w:val="00CC5780"/>
    <w:rsid w:val="00CC57BD"/>
    <w:rsid w:val="00CC5BFF"/>
    <w:rsid w:val="00CC7E29"/>
    <w:rsid w:val="00CD13A1"/>
    <w:rsid w:val="00CD26EF"/>
    <w:rsid w:val="00CD300D"/>
    <w:rsid w:val="00CD3E9A"/>
    <w:rsid w:val="00CD4E0B"/>
    <w:rsid w:val="00CD4F7A"/>
    <w:rsid w:val="00CD65BE"/>
    <w:rsid w:val="00CD6D29"/>
    <w:rsid w:val="00CE2B3A"/>
    <w:rsid w:val="00CE4007"/>
    <w:rsid w:val="00CE54FC"/>
    <w:rsid w:val="00CE57F5"/>
    <w:rsid w:val="00CE754F"/>
    <w:rsid w:val="00CF04BE"/>
    <w:rsid w:val="00CF2A9E"/>
    <w:rsid w:val="00CF4775"/>
    <w:rsid w:val="00CF6E55"/>
    <w:rsid w:val="00CF7400"/>
    <w:rsid w:val="00D0693B"/>
    <w:rsid w:val="00D11FC5"/>
    <w:rsid w:val="00D122E4"/>
    <w:rsid w:val="00D14000"/>
    <w:rsid w:val="00D1665C"/>
    <w:rsid w:val="00D20E23"/>
    <w:rsid w:val="00D218B1"/>
    <w:rsid w:val="00D2414D"/>
    <w:rsid w:val="00D26E14"/>
    <w:rsid w:val="00D31002"/>
    <w:rsid w:val="00D31918"/>
    <w:rsid w:val="00D35F80"/>
    <w:rsid w:val="00D36FE4"/>
    <w:rsid w:val="00D42740"/>
    <w:rsid w:val="00D43C07"/>
    <w:rsid w:val="00D458F1"/>
    <w:rsid w:val="00D46368"/>
    <w:rsid w:val="00D51EC5"/>
    <w:rsid w:val="00D53860"/>
    <w:rsid w:val="00D53B13"/>
    <w:rsid w:val="00D53BFB"/>
    <w:rsid w:val="00D54611"/>
    <w:rsid w:val="00D55656"/>
    <w:rsid w:val="00D55CDF"/>
    <w:rsid w:val="00D56F92"/>
    <w:rsid w:val="00D6086E"/>
    <w:rsid w:val="00D64DCE"/>
    <w:rsid w:val="00D66872"/>
    <w:rsid w:val="00D678F6"/>
    <w:rsid w:val="00D715F6"/>
    <w:rsid w:val="00D74050"/>
    <w:rsid w:val="00D744A9"/>
    <w:rsid w:val="00D749AF"/>
    <w:rsid w:val="00D769E7"/>
    <w:rsid w:val="00D77719"/>
    <w:rsid w:val="00D81204"/>
    <w:rsid w:val="00D85B53"/>
    <w:rsid w:val="00D862E7"/>
    <w:rsid w:val="00D86FDD"/>
    <w:rsid w:val="00D9245A"/>
    <w:rsid w:val="00D92A04"/>
    <w:rsid w:val="00D9478E"/>
    <w:rsid w:val="00D94DA1"/>
    <w:rsid w:val="00D953F4"/>
    <w:rsid w:val="00D95C98"/>
    <w:rsid w:val="00D9730F"/>
    <w:rsid w:val="00D97376"/>
    <w:rsid w:val="00DA065F"/>
    <w:rsid w:val="00DA11AA"/>
    <w:rsid w:val="00DA3905"/>
    <w:rsid w:val="00DA5152"/>
    <w:rsid w:val="00DA6C7E"/>
    <w:rsid w:val="00DA796A"/>
    <w:rsid w:val="00DB1B5F"/>
    <w:rsid w:val="00DB2B59"/>
    <w:rsid w:val="00DB3C55"/>
    <w:rsid w:val="00DB5C55"/>
    <w:rsid w:val="00DC034B"/>
    <w:rsid w:val="00DC039B"/>
    <w:rsid w:val="00DC1048"/>
    <w:rsid w:val="00DC26B9"/>
    <w:rsid w:val="00DC61D3"/>
    <w:rsid w:val="00DC6D05"/>
    <w:rsid w:val="00DD0B48"/>
    <w:rsid w:val="00DD0FA0"/>
    <w:rsid w:val="00DD5C39"/>
    <w:rsid w:val="00DD7CEB"/>
    <w:rsid w:val="00DE08DE"/>
    <w:rsid w:val="00DE0EEE"/>
    <w:rsid w:val="00DE16BB"/>
    <w:rsid w:val="00DE19F6"/>
    <w:rsid w:val="00DE1C9C"/>
    <w:rsid w:val="00DE2928"/>
    <w:rsid w:val="00DE64BD"/>
    <w:rsid w:val="00DF0BF3"/>
    <w:rsid w:val="00DF188C"/>
    <w:rsid w:val="00DF3045"/>
    <w:rsid w:val="00DF3985"/>
    <w:rsid w:val="00DF45C6"/>
    <w:rsid w:val="00DF46A3"/>
    <w:rsid w:val="00DF56E3"/>
    <w:rsid w:val="00DF57F8"/>
    <w:rsid w:val="00DF70C9"/>
    <w:rsid w:val="00E014DC"/>
    <w:rsid w:val="00E02076"/>
    <w:rsid w:val="00E034C2"/>
    <w:rsid w:val="00E03899"/>
    <w:rsid w:val="00E03B41"/>
    <w:rsid w:val="00E06928"/>
    <w:rsid w:val="00E11516"/>
    <w:rsid w:val="00E119D9"/>
    <w:rsid w:val="00E125D5"/>
    <w:rsid w:val="00E147B6"/>
    <w:rsid w:val="00E14BFE"/>
    <w:rsid w:val="00E1535C"/>
    <w:rsid w:val="00E1568E"/>
    <w:rsid w:val="00E24CDF"/>
    <w:rsid w:val="00E273B9"/>
    <w:rsid w:val="00E31973"/>
    <w:rsid w:val="00E31BAD"/>
    <w:rsid w:val="00E322AD"/>
    <w:rsid w:val="00E3419C"/>
    <w:rsid w:val="00E40485"/>
    <w:rsid w:val="00E41201"/>
    <w:rsid w:val="00E41CA2"/>
    <w:rsid w:val="00E4333E"/>
    <w:rsid w:val="00E465F9"/>
    <w:rsid w:val="00E4681B"/>
    <w:rsid w:val="00E472AA"/>
    <w:rsid w:val="00E50D94"/>
    <w:rsid w:val="00E51AD9"/>
    <w:rsid w:val="00E54DBA"/>
    <w:rsid w:val="00E61BC3"/>
    <w:rsid w:val="00E62AFE"/>
    <w:rsid w:val="00E63D64"/>
    <w:rsid w:val="00E64400"/>
    <w:rsid w:val="00E67232"/>
    <w:rsid w:val="00E67DDF"/>
    <w:rsid w:val="00E731DE"/>
    <w:rsid w:val="00E7390B"/>
    <w:rsid w:val="00E74579"/>
    <w:rsid w:val="00E75B72"/>
    <w:rsid w:val="00E75C5D"/>
    <w:rsid w:val="00E762E5"/>
    <w:rsid w:val="00E765D6"/>
    <w:rsid w:val="00E82810"/>
    <w:rsid w:val="00E8493E"/>
    <w:rsid w:val="00E8762B"/>
    <w:rsid w:val="00E909DF"/>
    <w:rsid w:val="00E90D9A"/>
    <w:rsid w:val="00E918E6"/>
    <w:rsid w:val="00E9533C"/>
    <w:rsid w:val="00E95662"/>
    <w:rsid w:val="00E958F2"/>
    <w:rsid w:val="00E95E62"/>
    <w:rsid w:val="00EA1E46"/>
    <w:rsid w:val="00EA4006"/>
    <w:rsid w:val="00EA5E0B"/>
    <w:rsid w:val="00EA7F11"/>
    <w:rsid w:val="00EB03A2"/>
    <w:rsid w:val="00EB5F82"/>
    <w:rsid w:val="00EC0092"/>
    <w:rsid w:val="00EC01EA"/>
    <w:rsid w:val="00EC40E7"/>
    <w:rsid w:val="00EC47C3"/>
    <w:rsid w:val="00EC627E"/>
    <w:rsid w:val="00EC704A"/>
    <w:rsid w:val="00EC74FE"/>
    <w:rsid w:val="00ED08BF"/>
    <w:rsid w:val="00ED0B0B"/>
    <w:rsid w:val="00ED6ACD"/>
    <w:rsid w:val="00ED6C61"/>
    <w:rsid w:val="00ED7C2A"/>
    <w:rsid w:val="00EE0C3C"/>
    <w:rsid w:val="00EE2F10"/>
    <w:rsid w:val="00EE377C"/>
    <w:rsid w:val="00EE414B"/>
    <w:rsid w:val="00EE745E"/>
    <w:rsid w:val="00EE755B"/>
    <w:rsid w:val="00EE7962"/>
    <w:rsid w:val="00EF02AB"/>
    <w:rsid w:val="00EF1E17"/>
    <w:rsid w:val="00EF20F0"/>
    <w:rsid w:val="00EF2543"/>
    <w:rsid w:val="00EF3525"/>
    <w:rsid w:val="00EF44CE"/>
    <w:rsid w:val="00EF4D1D"/>
    <w:rsid w:val="00EF4FA9"/>
    <w:rsid w:val="00F01EDA"/>
    <w:rsid w:val="00F036C8"/>
    <w:rsid w:val="00F03AEF"/>
    <w:rsid w:val="00F0465F"/>
    <w:rsid w:val="00F065B0"/>
    <w:rsid w:val="00F112C6"/>
    <w:rsid w:val="00F1271F"/>
    <w:rsid w:val="00F152E6"/>
    <w:rsid w:val="00F15E26"/>
    <w:rsid w:val="00F178AB"/>
    <w:rsid w:val="00F20159"/>
    <w:rsid w:val="00F2135D"/>
    <w:rsid w:val="00F2545A"/>
    <w:rsid w:val="00F271A3"/>
    <w:rsid w:val="00F274AF"/>
    <w:rsid w:val="00F3025C"/>
    <w:rsid w:val="00F304E8"/>
    <w:rsid w:val="00F319A7"/>
    <w:rsid w:val="00F3513E"/>
    <w:rsid w:val="00F40883"/>
    <w:rsid w:val="00F43ADD"/>
    <w:rsid w:val="00F45E5C"/>
    <w:rsid w:val="00F62A79"/>
    <w:rsid w:val="00F651C6"/>
    <w:rsid w:val="00F67D8F"/>
    <w:rsid w:val="00F67E89"/>
    <w:rsid w:val="00F72844"/>
    <w:rsid w:val="00F7464F"/>
    <w:rsid w:val="00F82101"/>
    <w:rsid w:val="00F82630"/>
    <w:rsid w:val="00F86129"/>
    <w:rsid w:val="00F871EA"/>
    <w:rsid w:val="00F87B93"/>
    <w:rsid w:val="00F905D2"/>
    <w:rsid w:val="00F91C44"/>
    <w:rsid w:val="00F92300"/>
    <w:rsid w:val="00F96881"/>
    <w:rsid w:val="00F96D54"/>
    <w:rsid w:val="00FA3510"/>
    <w:rsid w:val="00FA40B2"/>
    <w:rsid w:val="00FA4C97"/>
    <w:rsid w:val="00FA6C0C"/>
    <w:rsid w:val="00FB34B2"/>
    <w:rsid w:val="00FB36E4"/>
    <w:rsid w:val="00FB3883"/>
    <w:rsid w:val="00FB3BD7"/>
    <w:rsid w:val="00FB4629"/>
    <w:rsid w:val="00FB4ABC"/>
    <w:rsid w:val="00FB4D3C"/>
    <w:rsid w:val="00FC19EC"/>
    <w:rsid w:val="00FC2A68"/>
    <w:rsid w:val="00FC2CBA"/>
    <w:rsid w:val="00FC47FC"/>
    <w:rsid w:val="00FC5C04"/>
    <w:rsid w:val="00FD01B7"/>
    <w:rsid w:val="00FD100E"/>
    <w:rsid w:val="00FD411A"/>
    <w:rsid w:val="00FE1514"/>
    <w:rsid w:val="00FE2E19"/>
    <w:rsid w:val="00FE3568"/>
    <w:rsid w:val="00FE4D8E"/>
    <w:rsid w:val="00FE5095"/>
    <w:rsid w:val="00FE52FA"/>
    <w:rsid w:val="00FE5D0E"/>
    <w:rsid w:val="00FF0517"/>
    <w:rsid w:val="00FF098E"/>
    <w:rsid w:val="00FF0D2B"/>
    <w:rsid w:val="00FF11CC"/>
    <w:rsid w:val="00FF1E97"/>
    <w:rsid w:val="00FF2F0A"/>
    <w:rsid w:val="00FF3F88"/>
    <w:rsid w:val="00FF4AD9"/>
    <w:rsid w:val="00FF61B9"/>
    <w:rsid w:val="00FF6C4A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9BB91"/>
  <w14:defaultImageDpi w14:val="300"/>
  <w15:docId w15:val="{29F5FD7F-0680-F148-BE37-154B961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Mincho" w:hAnsi="Garamond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Calibri"/>
      <w:sz w:val="24"/>
      <w:szCs w:val="24"/>
      <w:lang w:val="de-AT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5C0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404E2D"/>
  </w:style>
  <w:style w:type="character" w:customStyle="1" w:styleId="FunotentextZchn">
    <w:name w:val="Fußnotentext Zchn"/>
    <w:link w:val="Funotentext"/>
    <w:uiPriority w:val="99"/>
    <w:rsid w:val="00404E2D"/>
    <w:rPr>
      <w:rFonts w:eastAsia="Calibri"/>
      <w:lang w:val="de-AT"/>
    </w:rPr>
  </w:style>
  <w:style w:type="character" w:styleId="Funotenzeichen">
    <w:name w:val="footnote reference"/>
    <w:uiPriority w:val="99"/>
    <w:unhideWhenUsed/>
    <w:rsid w:val="00404E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2421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21CD"/>
    <w:rPr>
      <w:rFonts w:eastAsia="Calibri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2421CD"/>
  </w:style>
  <w:style w:type="paragraph" w:styleId="Kopfzeile">
    <w:name w:val="header"/>
    <w:basedOn w:val="Standard"/>
    <w:link w:val="KopfzeileZchn"/>
    <w:uiPriority w:val="99"/>
    <w:unhideWhenUsed/>
    <w:rsid w:val="00E67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7232"/>
    <w:rPr>
      <w:rFonts w:eastAsia="Calibri"/>
      <w:lang w:val="de-AT"/>
    </w:rPr>
  </w:style>
  <w:style w:type="paragraph" w:styleId="Endnotentext">
    <w:name w:val="endnote text"/>
    <w:basedOn w:val="Standard"/>
    <w:link w:val="EndnotentextZchn"/>
    <w:uiPriority w:val="99"/>
    <w:unhideWhenUsed/>
    <w:rsid w:val="00427913"/>
  </w:style>
  <w:style w:type="character" w:customStyle="1" w:styleId="EndnotentextZchn">
    <w:name w:val="Endnotentext Zchn"/>
    <w:link w:val="Endnotentext"/>
    <w:uiPriority w:val="99"/>
    <w:rsid w:val="00427913"/>
    <w:rPr>
      <w:rFonts w:eastAsia="Calibri"/>
      <w:sz w:val="24"/>
      <w:szCs w:val="24"/>
      <w:lang w:val="de-AT" w:eastAsia="ja-JP"/>
    </w:rPr>
  </w:style>
  <w:style w:type="character" w:styleId="Endnotenzeichen">
    <w:name w:val="endnote reference"/>
    <w:uiPriority w:val="99"/>
    <w:unhideWhenUsed/>
    <w:rsid w:val="00427913"/>
    <w:rPr>
      <w:vertAlign w:val="superscript"/>
    </w:rPr>
  </w:style>
  <w:style w:type="character" w:styleId="Hyperlink">
    <w:name w:val="Hyperlink"/>
    <w:rsid w:val="00662E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9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FC5C04"/>
    <w:rPr>
      <w:rFonts w:ascii="Calibri" w:eastAsia="MS Gothic" w:hAnsi="Calibri" w:cs="Times New Roman"/>
      <w:b/>
      <w:bCs/>
      <w:kern w:val="32"/>
      <w:sz w:val="32"/>
      <w:szCs w:val="32"/>
      <w:lang w:val="de-AT" w:eastAsia="ja-JP"/>
    </w:rPr>
  </w:style>
  <w:style w:type="paragraph" w:styleId="Listenabsatz">
    <w:name w:val="List Paragraph"/>
    <w:basedOn w:val="Standard"/>
    <w:uiPriority w:val="34"/>
    <w:qFormat/>
    <w:rsid w:val="00F4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A9F4-350E-5C40-8671-3CB58C7B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Versprechen des Schwäbischen Kreises, das Haus Liechtenstein nach dem Erwerb reichsunmittelbarer Territorien bei der Aufnahme in den Fürstenstand des Heiligen Römischen Reichs zu unterstützen und die geliehene Summe von 250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Versprechen des Schwäbischen Kreises, das Haus Liechtenstein nach dem Erwerb reichsunmittelbarer Territorien bei der Aufnahme in den Fürstenstand des Heiligen Römischen Reichs zu unterstützen und die geliehene Summe von 250</dc:title>
  <dc:subject/>
  <dc:creator>Katharina Arnegger</dc:creator>
  <cp:keywords/>
  <dc:description/>
  <cp:lastModifiedBy>Katharina Arnegger</cp:lastModifiedBy>
  <cp:revision>27</cp:revision>
  <dcterms:created xsi:type="dcterms:W3CDTF">2020-01-26T10:57:00Z</dcterms:created>
  <dcterms:modified xsi:type="dcterms:W3CDTF">2022-09-14T16:52:00Z</dcterms:modified>
</cp:coreProperties>
</file>